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44" w:rsidRDefault="008E4144">
      <w:pPr>
        <w:jc w:val="center"/>
        <w:rPr>
          <w:rFonts w:ascii="Britannic Bold" w:hAnsi="Britannic Bold"/>
          <w:sz w:val="24"/>
          <w:u w:val="single"/>
        </w:rPr>
      </w:pPr>
    </w:p>
    <w:p w:rsidR="008E4144" w:rsidRDefault="00FB14F8">
      <w:pPr>
        <w:rPr>
          <w:rFonts w:ascii="Britannic Bold" w:hAnsi="Britannic Bold"/>
          <w:sz w:val="24"/>
          <w:u w:val="single"/>
        </w:rPr>
      </w:pPr>
      <w:r>
        <w:rPr>
          <w:rFonts w:ascii="Britannic Bold" w:hAnsi="Britannic Bold"/>
          <w:sz w:val="24"/>
          <w:u w:val="single"/>
        </w:rPr>
        <w:t>Govt. College for Women Gurawara Lesson Plan</w:t>
      </w:r>
    </w:p>
    <w:p w:rsidR="008E4144" w:rsidRDefault="00FB14F8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Name of the Assistant/ Associate Professor: Rajni</w:t>
      </w:r>
    </w:p>
    <w:p w:rsidR="008E4144" w:rsidRDefault="00FB14F8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Class and Section: B.Com 2</w:t>
      </w:r>
      <w:r>
        <w:rPr>
          <w:rFonts w:ascii="Century" w:hAnsi="Century"/>
          <w:vertAlign w:val="superscript"/>
        </w:rPr>
        <w:t>nd</w:t>
      </w:r>
      <w:r>
        <w:rPr>
          <w:rFonts w:ascii="Century" w:hAnsi="Century"/>
        </w:rPr>
        <w:t xml:space="preserve"> semester</w:t>
      </w:r>
    </w:p>
    <w:p w:rsidR="008E4144" w:rsidRDefault="00FB14F8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Business Management</w:t>
      </w:r>
    </w:p>
    <w:tbl>
      <w:tblPr>
        <w:tblStyle w:val="TableGrid"/>
        <w:tblW w:w="8971" w:type="dxa"/>
        <w:tblInd w:w="-432" w:type="dxa"/>
        <w:tblLook w:val="04A0"/>
      </w:tblPr>
      <w:tblGrid>
        <w:gridCol w:w="1169"/>
        <w:gridCol w:w="12"/>
        <w:gridCol w:w="7779"/>
        <w:gridCol w:w="11"/>
      </w:tblGrid>
      <w:tr w:rsidR="008E4144">
        <w:trPr>
          <w:gridAfter w:val="1"/>
          <w:wAfter w:w="11" w:type="dxa"/>
          <w:trHeight w:val="394"/>
        </w:trPr>
        <w:tc>
          <w:tcPr>
            <w:tcW w:w="1181" w:type="dxa"/>
            <w:gridSpan w:val="2"/>
            <w:tcFitText/>
          </w:tcPr>
          <w:p w:rsidR="008E4144" w:rsidRDefault="00FB14F8">
            <w:r w:rsidRPr="00FB14F8">
              <w:rPr>
                <w:spacing w:val="143"/>
              </w:rPr>
              <w:t>Wee</w:t>
            </w:r>
            <w:r w:rsidRPr="00FB14F8">
              <w:rPr>
                <w:spacing w:val="2"/>
              </w:rPr>
              <w:t>k</w:t>
            </w:r>
          </w:p>
        </w:tc>
        <w:tc>
          <w:tcPr>
            <w:tcW w:w="7779" w:type="dxa"/>
            <w:tcFitText/>
          </w:tcPr>
          <w:p w:rsidR="008E4144" w:rsidRDefault="00FB14F8">
            <w:r w:rsidRPr="00FB14F8">
              <w:rPr>
                <w:spacing w:val="1394"/>
              </w:rPr>
              <w:t>Topic</w:t>
            </w:r>
            <w:r w:rsidRPr="00FB14F8">
              <w:rPr>
                <w:spacing w:val="5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 w:val="restart"/>
            <w:tcFitText/>
          </w:tcPr>
          <w:p w:rsidR="008E4144" w:rsidRDefault="00FB14F8">
            <w:r w:rsidRPr="00FB14F8">
              <w:t>1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rPr>
                <w:b/>
              </w:rPr>
            </w:pPr>
            <w:r w:rsidRPr="00FB14F8">
              <w:rPr>
                <w:b/>
                <w:spacing w:val="107"/>
              </w:rPr>
              <w:t>Chapter 1: Staffing: Concept and Scop</w:t>
            </w:r>
            <w:r w:rsidRPr="00FB14F8">
              <w:rPr>
                <w:b/>
                <w:spacing w:val="34"/>
              </w:rPr>
              <w:t>e</w:t>
            </w:r>
          </w:p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>
              <w:t>Concept</w:t>
            </w:r>
          </w:p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>
              <w:t>Meaning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419"/>
              </w:rPr>
              <w:t>Characteristic</w:t>
            </w:r>
            <w:r w:rsidRPr="00FB14F8">
              <w:rPr>
                <w:spacing w:val="4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682"/>
              </w:rPr>
              <w:t>Importanc</w:t>
            </w:r>
            <w:r w:rsidRPr="00FB14F8">
              <w:rPr>
                <w:spacing w:val="9"/>
              </w:rPr>
              <w:t>e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451"/>
              </w:rPr>
              <w:t>Scope or Step</w:t>
            </w:r>
            <w:r w:rsidRPr="00FB14F8">
              <w:rPr>
                <w:spacing w:val="7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224"/>
              </w:rPr>
              <w:t>Matching Job and Peopl</w:t>
            </w:r>
            <w:r w:rsidRPr="00FB14F8">
              <w:rPr>
                <w:spacing w:val="8"/>
              </w:rPr>
              <w:t>e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82"/>
              </w:rPr>
              <w:t>Determining the requirement of Man-powe</w:t>
            </w:r>
            <w:r w:rsidRPr="00FB14F8">
              <w:rPr>
                <w:spacing w:val="9"/>
              </w:rPr>
              <w:t>r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 w:val="restart"/>
            <w:tcFitText/>
          </w:tcPr>
          <w:p w:rsidR="008E4144" w:rsidRDefault="00FB14F8">
            <w:r w:rsidRPr="00FB14F8">
              <w:t>2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191"/>
              </w:rPr>
              <w:t>Importance of Job Analysi</w:t>
            </w:r>
            <w:r w:rsidRPr="00FB14F8">
              <w:rPr>
                <w:spacing w:val="17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166"/>
              </w:rPr>
              <w:t>Short  Answer Type Question</w:t>
            </w:r>
            <w:r w:rsidRPr="00FB14F8">
              <w:rPr>
                <w:spacing w:val="14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 w:rsidRPr="00FB14F8">
              <w:rPr>
                <w:spacing w:val="375"/>
              </w:rPr>
              <w:t>Group Discussio</w:t>
            </w:r>
            <w:r w:rsidRPr="00FB14F8">
              <w:rPr>
                <w:spacing w:val="11"/>
              </w:rPr>
              <w:t>n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rPr>
                <w:b/>
              </w:rPr>
            </w:pPr>
            <w:r w:rsidRPr="00FB14F8">
              <w:rPr>
                <w:b/>
                <w:spacing w:val="79"/>
              </w:rPr>
              <w:t>Chapter 2: Recruitment: Meaning and Source</w:t>
            </w:r>
            <w:r w:rsidRPr="00FB14F8">
              <w:rPr>
                <w:b/>
                <w:spacing w:val="20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>
              <w:t>Introduction</w:t>
            </w:r>
          </w:p>
          <w:p w:rsidR="008E4144" w:rsidRDefault="00FB14F8">
            <w:pPr>
              <w:pStyle w:val="ListParagraph"/>
              <w:numPr>
                <w:ilvl w:val="0"/>
                <w:numId w:val="8"/>
              </w:numPr>
            </w:pPr>
            <w:r>
              <w:t xml:space="preserve">Meaning and </w:t>
            </w:r>
            <w:r>
              <w:t>Definations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 w:rsidRPr="00FB14F8">
              <w:rPr>
                <w:spacing w:val="1083"/>
              </w:rPr>
              <w:t>Proces</w:t>
            </w:r>
            <w:r w:rsidRPr="00FB14F8">
              <w:rPr>
                <w:spacing w:val="5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 w:rsidRPr="00FB14F8">
              <w:rPr>
                <w:spacing w:val="354"/>
              </w:rPr>
              <w:t>Sources: Interna</w:t>
            </w:r>
            <w:r w:rsidRPr="00FB14F8">
              <w:rPr>
                <w:spacing w:val="11"/>
              </w:rPr>
              <w:t>l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 w:val="restart"/>
            <w:tcFitText/>
          </w:tcPr>
          <w:p w:rsidR="008E4144" w:rsidRDefault="00FB14F8">
            <w:r w:rsidRPr="00FB14F8">
              <w:t>3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 w:rsidRPr="00FB14F8">
              <w:rPr>
                <w:spacing w:val="352"/>
              </w:rPr>
              <w:t>Sources: Externa</w:t>
            </w:r>
            <w:r w:rsidRPr="00FB14F8">
              <w:rPr>
                <w:spacing w:val="11"/>
              </w:rPr>
              <w:t>l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 w:rsidRPr="00FB14F8">
              <w:rPr>
                <w:spacing w:val="185"/>
              </w:rPr>
              <w:t>Short Answer Type Questio</w:t>
            </w:r>
            <w:r w:rsidRPr="00FB14F8">
              <w:rPr>
                <w:spacing w:val="7"/>
              </w:rPr>
              <w:t>n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 w:rsidRPr="00FB14F8">
              <w:rPr>
                <w:spacing w:val="617"/>
              </w:rPr>
              <w:t>Verbal Tes</w:t>
            </w:r>
            <w:r w:rsidRPr="00FB14F8">
              <w:rPr>
                <w:spacing w:val="5"/>
              </w:rPr>
              <w:t>t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rPr>
                <w:b/>
              </w:rPr>
            </w:pPr>
            <w:r w:rsidRPr="00FB14F8">
              <w:rPr>
                <w:b/>
                <w:spacing w:val="91"/>
              </w:rPr>
              <w:t>Chapter 3: Selection: Meaning and Proces</w:t>
            </w:r>
            <w:r w:rsidRPr="00FB14F8">
              <w:rPr>
                <w:b/>
                <w:spacing w:val="15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>
              <w:t>Introduction</w:t>
            </w:r>
          </w:p>
          <w:p w:rsidR="008E4144" w:rsidRDefault="00FB14F8">
            <w:pPr>
              <w:pStyle w:val="ListParagraph"/>
              <w:numPr>
                <w:ilvl w:val="0"/>
                <w:numId w:val="5"/>
              </w:numPr>
            </w:pPr>
            <w:r>
              <w:t>Meaning and Definitions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284"/>
              </w:rPr>
              <w:t>Process of Selectio</w:t>
            </w:r>
            <w:r w:rsidRPr="00FB14F8">
              <w:rPr>
                <w:spacing w:val="5"/>
              </w:rPr>
              <w:t>n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76"/>
              </w:rPr>
              <w:t>Process of Selection (cont.</w:t>
            </w:r>
            <w:r w:rsidRPr="00FB14F8">
              <w:rPr>
                <w:spacing w:val="12"/>
              </w:rPr>
              <w:t>)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FB14F8">
              <w:rPr>
                <w:color w:val="000000"/>
                <w:spacing w:val="174"/>
              </w:rPr>
              <w:t xml:space="preserve">Short Answer </w:t>
            </w:r>
            <w:r w:rsidRPr="00FB14F8">
              <w:rPr>
                <w:color w:val="000000"/>
                <w:spacing w:val="174"/>
              </w:rPr>
              <w:t>Type Question</w:t>
            </w:r>
            <w:r w:rsidRPr="00FB14F8">
              <w:rPr>
                <w:color w:val="000000"/>
                <w:spacing w:val="22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FB14F8">
              <w:rPr>
                <w:color w:val="000000"/>
                <w:spacing w:val="185"/>
              </w:rPr>
              <w:t>Long Answer type Question</w:t>
            </w:r>
            <w:r w:rsidRPr="00FB14F8">
              <w:rPr>
                <w:color w:val="000000"/>
                <w:spacing w:val="10"/>
              </w:rPr>
              <w:t>s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500"/>
              </w:rPr>
              <w:t>Written Test</w:t>
            </w:r>
            <w:r w:rsidRPr="00FB14F8">
              <w:rPr>
                <w:spacing w:val="12"/>
              </w:rPr>
              <w:t xml:space="preserve"> 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 w:val="restart"/>
            <w:tcFitText/>
          </w:tcPr>
          <w:p w:rsidR="008E4144" w:rsidRDefault="00FB14F8">
            <w:r w:rsidRPr="00FB14F8">
              <w:t>4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rPr>
                <w:b/>
              </w:rPr>
            </w:pPr>
            <w:r w:rsidRPr="00FB14F8">
              <w:rPr>
                <w:b/>
                <w:spacing w:val="80"/>
              </w:rPr>
              <w:t>Chapter 4: Training: Importance and Method</w:t>
            </w:r>
            <w:r w:rsidRPr="00FB14F8">
              <w:rPr>
                <w:b/>
                <w:spacing w:val="7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>
              <w:t>Introduction: Training and Development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87"/>
              </w:rPr>
              <w:t>Characteristics of Trainin</w:t>
            </w:r>
            <w:r w:rsidRPr="00FB14F8">
              <w:rPr>
                <w:spacing w:val="1"/>
              </w:rPr>
              <w:t>g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213"/>
              </w:rPr>
              <w:t>Training vs. Developmen</w:t>
            </w:r>
            <w:r w:rsidRPr="00FB14F8">
              <w:rPr>
                <w:spacing w:val="9"/>
              </w:rPr>
              <w:t>t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244"/>
              </w:rPr>
              <w:t>Training and Educatio</w:t>
            </w:r>
            <w:r w:rsidRPr="00FB14F8">
              <w:rPr>
                <w:spacing w:val="6"/>
              </w:rPr>
              <w:t>n</w:t>
            </w:r>
          </w:p>
        </w:tc>
      </w:tr>
      <w:tr w:rsidR="008E4144">
        <w:trPr>
          <w:gridAfter w:val="1"/>
          <w:wAfter w:w="11" w:type="dxa"/>
          <w:trHeight w:val="425"/>
        </w:trPr>
        <w:tc>
          <w:tcPr>
            <w:tcW w:w="1181" w:type="dxa"/>
            <w:gridSpan w:val="2"/>
            <w:vMerge/>
            <w:tcFitText/>
          </w:tcPr>
          <w:p w:rsidR="008E4144" w:rsidRDefault="008E4144"/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244"/>
              </w:rPr>
              <w:t>Advantages of Trainin</w:t>
            </w:r>
            <w:r w:rsidRPr="00FB14F8">
              <w:rPr>
                <w:spacing w:val="11"/>
              </w:rPr>
              <w:t>g</w:t>
            </w:r>
          </w:p>
        </w:tc>
      </w:tr>
      <w:tr w:rsidR="008E4144">
        <w:trPr>
          <w:trHeight w:val="397"/>
        </w:trPr>
        <w:tc>
          <w:tcPr>
            <w:tcW w:w="1169" w:type="dxa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t>5</w:t>
            </w: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68"/>
              </w:rPr>
              <w:t>Methods: On the Job Trainin</w:t>
            </w:r>
            <w:r w:rsidRPr="00FB14F8">
              <w:rPr>
                <w:spacing w:val="22"/>
              </w:rPr>
              <w:t>g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/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54"/>
              </w:rPr>
              <w:t>Methods: Off  the Job Trainin</w:t>
            </w:r>
            <w:r w:rsidRPr="00FB14F8">
              <w:rPr>
                <w:spacing w:val="23"/>
              </w:rPr>
              <w:t>g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04"/>
              </w:rPr>
              <w:t>Methods: Off  the Job Training (cont.</w:t>
            </w:r>
            <w:r w:rsidRPr="00FB14F8">
              <w:rPr>
                <w:spacing w:val="4"/>
              </w:rPr>
              <w:t>)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254"/>
              </w:rPr>
              <w:t>Principles of Trainin</w:t>
            </w:r>
            <w:r w:rsidRPr="00FB14F8">
              <w:rPr>
                <w:spacing w:val="3"/>
              </w:rPr>
              <w:t>g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75"/>
              </w:rPr>
              <w:t>Short Answer Type Question</w:t>
            </w:r>
            <w:r w:rsidRPr="00FB14F8">
              <w:rPr>
                <w:spacing w:val="19"/>
              </w:rPr>
              <w:t>s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175"/>
              </w:rPr>
              <w:t>Long  Answer Type Question</w:t>
            </w:r>
            <w:r w:rsidRPr="00FB14F8">
              <w:rPr>
                <w:spacing w:val="25"/>
              </w:rPr>
              <w:t>s</w:t>
            </w:r>
          </w:p>
        </w:tc>
      </w:tr>
      <w:tr w:rsidR="008E4144">
        <w:trPr>
          <w:trHeight w:val="611"/>
        </w:trPr>
        <w:tc>
          <w:tcPr>
            <w:tcW w:w="1169" w:type="dxa"/>
            <w:vMerge w:val="restart"/>
            <w:tcFitText/>
          </w:tcPr>
          <w:p w:rsidR="008E4144" w:rsidRDefault="00FB14F8">
            <w:r w:rsidRPr="00FB14F8">
              <w:t>6</w:t>
            </w:r>
          </w:p>
          <w:p w:rsidR="008E4144" w:rsidRDefault="008E4144"/>
        </w:tc>
        <w:tc>
          <w:tcPr>
            <w:tcW w:w="7802" w:type="dxa"/>
            <w:gridSpan w:val="3"/>
            <w:tcFitText/>
          </w:tcPr>
          <w:p w:rsidR="008E4144" w:rsidRDefault="00FB14F8">
            <w:pPr>
              <w:rPr>
                <w:b/>
              </w:rPr>
            </w:pPr>
            <w:r w:rsidRPr="00FB14F8">
              <w:rPr>
                <w:b/>
                <w:spacing w:val="87"/>
              </w:rPr>
              <w:t>Chapter 5: Motivation: Nature and Theorie</w:t>
            </w:r>
            <w:r w:rsidRPr="00FB14F8">
              <w:rPr>
                <w:b/>
                <w:spacing w:val="3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>
              <w:t>Introduction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420"/>
              </w:rPr>
              <w:t>Characteristic</w:t>
            </w:r>
            <w:r w:rsidRPr="00FB14F8">
              <w:rPr>
                <w:spacing w:val="13"/>
              </w:rPr>
              <w:t>s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685"/>
              </w:rPr>
              <w:t>Importanc</w:t>
            </w:r>
            <w:r w:rsidRPr="00FB14F8">
              <w:rPr>
                <w:spacing w:val="5"/>
              </w:rPr>
              <w:t>e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/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304"/>
              </w:rPr>
              <w:t>Theories: Tradiona</w:t>
            </w:r>
            <w:r w:rsidRPr="00FB14F8">
              <w:rPr>
                <w:spacing w:val="12"/>
              </w:rPr>
              <w:t>l</w:t>
            </w:r>
          </w:p>
        </w:tc>
      </w:tr>
      <w:tr w:rsidR="008E4144">
        <w:trPr>
          <w:trHeight w:val="530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6"/>
              </w:numPr>
            </w:pPr>
            <w:r w:rsidRPr="00FB14F8">
              <w:rPr>
                <w:spacing w:val="373"/>
              </w:rPr>
              <w:t>Theories: Moder</w:t>
            </w:r>
            <w:r w:rsidRPr="00FB14F8">
              <w:rPr>
                <w:spacing w:val="11"/>
              </w:rPr>
              <w:t>n</w:t>
            </w:r>
          </w:p>
          <w:p w:rsidR="008E4144" w:rsidRDefault="00FB14F8">
            <w:pPr>
              <w:pStyle w:val="ListParagraph"/>
              <w:numPr>
                <w:ilvl w:val="0"/>
                <w:numId w:val="6"/>
              </w:numPr>
              <w:ind w:hanging="198"/>
            </w:pPr>
            <w:r>
              <w:t>Maslow’s Need Hierarchy Theory</w:t>
            </w:r>
          </w:p>
          <w:p w:rsidR="008E4144" w:rsidRDefault="008E4144">
            <w:pPr>
              <w:pStyle w:val="ListParagraph"/>
            </w:pP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ind w:hanging="198"/>
            </w:pPr>
            <w:r w:rsidRPr="00FB14F8">
              <w:rPr>
                <w:spacing w:val="102"/>
              </w:rPr>
              <w:t>Herzberg’s Motivation-Hygiene Theor</w:t>
            </w:r>
            <w:r w:rsidRPr="00FB14F8">
              <w:rPr>
                <w:spacing w:val="13"/>
              </w:rPr>
              <w:t>y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ind w:hanging="198"/>
              <w:rPr>
                <w:color w:val="000000"/>
              </w:rPr>
            </w:pPr>
            <w:r w:rsidRPr="00FB14F8">
              <w:rPr>
                <w:color w:val="000000"/>
                <w:spacing w:val="54"/>
              </w:rPr>
              <w:t>Comparison between Maslow and Herzberg theory</w:t>
            </w:r>
            <w:r w:rsidRPr="00FB14F8">
              <w:rPr>
                <w:color w:val="000000"/>
                <w:spacing w:val="4"/>
              </w:rPr>
              <w:t xml:space="preserve"> 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ind w:hanging="198"/>
              <w:rPr>
                <w:color w:val="000000"/>
              </w:rPr>
            </w:pPr>
            <w:r w:rsidRPr="00FB14F8">
              <w:rPr>
                <w:color w:val="000000"/>
                <w:spacing w:val="182"/>
              </w:rPr>
              <w:t>McGregor’s  X and Y Theor</w:t>
            </w:r>
            <w:r w:rsidRPr="00FB14F8">
              <w:rPr>
                <w:color w:val="000000"/>
                <w:spacing w:val="20"/>
              </w:rPr>
              <w:t>y</w:t>
            </w:r>
          </w:p>
        </w:tc>
      </w:tr>
      <w:tr w:rsidR="008E4144">
        <w:trPr>
          <w:trHeight w:val="397"/>
        </w:trPr>
        <w:tc>
          <w:tcPr>
            <w:tcW w:w="1169" w:type="dxa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t>7</w:t>
            </w:r>
          </w:p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FB14F8">
              <w:rPr>
                <w:color w:val="000000"/>
                <w:spacing w:val="356"/>
              </w:rPr>
              <w:t>Ouchi’s  Z theor</w:t>
            </w:r>
            <w:r w:rsidRPr="00FB14F8">
              <w:rPr>
                <w:color w:val="000000"/>
                <w:spacing w:val="6"/>
              </w:rPr>
              <w:t>y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/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FB14F8">
              <w:rPr>
                <w:color w:val="000000"/>
                <w:spacing w:val="222"/>
              </w:rPr>
              <w:t xml:space="preserve">Ouchi’sZ </w:t>
            </w:r>
            <w:r w:rsidRPr="00FB14F8">
              <w:rPr>
                <w:color w:val="000000"/>
                <w:spacing w:val="222"/>
              </w:rPr>
              <w:t xml:space="preserve">theory( cont. </w:t>
            </w:r>
            <w:r w:rsidRPr="00FB14F8">
              <w:rPr>
                <w:color w:val="000000"/>
                <w:spacing w:val="9"/>
              </w:rPr>
              <w:t>)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  <w:vAlign w:val="bottom"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</w:pPr>
            <w:r w:rsidRPr="00FB14F8">
              <w:rPr>
                <w:spacing w:val="62"/>
              </w:rPr>
              <w:t>Techniques of Motivation: Positive and Negativ</w:t>
            </w:r>
            <w:r w:rsidRPr="00FB14F8">
              <w:rPr>
                <w:spacing w:val="28"/>
              </w:rPr>
              <w:t>e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  <w:vAlign w:val="bottom"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</w:pPr>
            <w:r w:rsidRPr="00FB14F8">
              <w:rPr>
                <w:spacing w:val="45"/>
              </w:rPr>
              <w:t>Techniques of Motivation: Financial and Non Financia</w:t>
            </w:r>
            <w:r w:rsidRPr="00FB14F8">
              <w:rPr>
                <w:spacing w:val="34"/>
              </w:rPr>
              <w:t>l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</w:pPr>
            <w:r w:rsidRPr="00FB14F8">
              <w:rPr>
                <w:spacing w:val="65"/>
              </w:rPr>
              <w:t>Techniques of Motivation: Individual and Grou</w:t>
            </w:r>
            <w:r w:rsidRPr="00FB14F8">
              <w:rPr>
                <w:spacing w:val="11"/>
              </w:rPr>
              <w:t>p</w:t>
            </w:r>
          </w:p>
          <w:p w:rsidR="008E4144" w:rsidRDefault="00FB14F8">
            <w:pPr>
              <w:rPr>
                <w:color w:val="000000"/>
              </w:rPr>
            </w:pPr>
            <w:r>
              <w:t xml:space="preserve">                                                               Extrinsic and Intrinsic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/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FB14F8">
              <w:rPr>
                <w:color w:val="000000"/>
                <w:spacing w:val="186"/>
              </w:rPr>
              <w:t>Short Answer Type Questio</w:t>
            </w:r>
            <w:r w:rsidRPr="00FB14F8">
              <w:rPr>
                <w:color w:val="000000"/>
                <w:spacing w:val="5"/>
              </w:rPr>
              <w:t>n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FB14F8">
              <w:rPr>
                <w:color w:val="000000"/>
                <w:spacing w:val="184"/>
              </w:rPr>
              <w:t>Long Answer Type Question</w:t>
            </w:r>
            <w:r w:rsidRPr="00FB14F8">
              <w:rPr>
                <w:color w:val="000000"/>
                <w:spacing w:val="25"/>
              </w:rPr>
              <w:t>s</w:t>
            </w:r>
          </w:p>
        </w:tc>
      </w:tr>
      <w:tr w:rsidR="008E4144">
        <w:trPr>
          <w:trHeight w:val="397"/>
        </w:trPr>
        <w:tc>
          <w:tcPr>
            <w:tcW w:w="1169" w:type="dxa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rPr>
                <w:rFonts w:ascii="Calibri" w:hAnsi="Calibri" w:cs="Calibri"/>
                <w:color w:val="000000"/>
              </w:rPr>
              <w:t>8</w:t>
            </w:r>
          </w:p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rPr>
                <w:b/>
                <w:color w:val="000000"/>
              </w:rPr>
            </w:pPr>
            <w:r w:rsidRPr="00FB14F8">
              <w:rPr>
                <w:b/>
                <w:color w:val="000000"/>
                <w:spacing w:val="90"/>
              </w:rPr>
              <w:t>Chapter 6: Leadership: Styles and Theorie</w:t>
            </w:r>
            <w:r w:rsidRPr="00FB14F8">
              <w:rPr>
                <w:b/>
                <w:color w:val="000000"/>
                <w:spacing w:val="3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Introduction</w:t>
            </w:r>
          </w:p>
          <w:p w:rsidR="008E4144" w:rsidRDefault="00FB14F8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Meaning and Definitions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165"/>
              </w:rPr>
              <w:t xml:space="preserve">Characteristics of </w:t>
            </w:r>
            <w:r w:rsidRPr="00FB14F8">
              <w:rPr>
                <w:color w:val="000000"/>
                <w:spacing w:val="165"/>
              </w:rPr>
              <w:t>Leadershi</w:t>
            </w:r>
            <w:r w:rsidRPr="00FB14F8">
              <w:rPr>
                <w:color w:val="000000"/>
                <w:spacing w:val="14"/>
              </w:rPr>
              <w:t>p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13"/>
              </w:rPr>
              <w:t>Importance of Leadershi</w:t>
            </w:r>
            <w:r w:rsidRPr="00FB14F8">
              <w:rPr>
                <w:color w:val="000000"/>
                <w:spacing w:val="12"/>
              </w:rPr>
              <w:t>p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64"/>
              </w:rPr>
              <w:t>Functions of a Leade</w:t>
            </w:r>
            <w:r w:rsidRPr="00FB14F8">
              <w:rPr>
                <w:color w:val="000000"/>
                <w:spacing w:val="13"/>
              </w:rPr>
              <w:t>r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/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68"/>
              </w:rPr>
              <w:t>Qualities of a Leade</w:t>
            </w:r>
            <w:r w:rsidRPr="00FB14F8">
              <w:rPr>
                <w:color w:val="000000"/>
                <w:spacing w:val="10"/>
              </w:rPr>
              <w:t>r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51"/>
              </w:rPr>
              <w:t>Theories: Trait theor</w:t>
            </w:r>
            <w:r w:rsidRPr="00FB14F8">
              <w:rPr>
                <w:color w:val="000000"/>
                <w:spacing w:val="2"/>
              </w:rPr>
              <w:t>y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40"/>
              </w:rPr>
              <w:t>Theories: Situational , Follower and Behavioural  Theor</w:t>
            </w:r>
            <w:r w:rsidRPr="00FB14F8">
              <w:rPr>
                <w:color w:val="000000"/>
                <w:spacing w:val="13"/>
              </w:rPr>
              <w:t>y</w:t>
            </w:r>
          </w:p>
        </w:tc>
      </w:tr>
      <w:tr w:rsidR="008E4144">
        <w:trPr>
          <w:trHeight w:val="397"/>
        </w:trPr>
        <w:tc>
          <w:tcPr>
            <w:tcW w:w="1169" w:type="dxa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t>9</w:t>
            </w: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58"/>
              </w:rPr>
              <w:t>Theories: Functional or Group, X and Y, Path Goa</w:t>
            </w:r>
            <w:r w:rsidRPr="00FB14F8">
              <w:rPr>
                <w:color w:val="000000"/>
                <w:spacing w:val="16"/>
              </w:rPr>
              <w:t>l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70"/>
              </w:rPr>
              <w:t>Suitability of Theor</w:t>
            </w:r>
            <w:r w:rsidRPr="00FB14F8">
              <w:rPr>
                <w:color w:val="000000"/>
                <w:spacing w:val="13"/>
              </w:rPr>
              <w:t>y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353"/>
              </w:rPr>
              <w:t>Leadership Style</w:t>
            </w:r>
            <w:r w:rsidRPr="00FB14F8">
              <w:rPr>
                <w:color w:val="000000"/>
                <w:spacing w:val="12"/>
              </w:rPr>
              <w:t>s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136"/>
              </w:rPr>
              <w:t>Determinants of Leadership Styl</w:t>
            </w:r>
            <w:r w:rsidRPr="00FB14F8">
              <w:rPr>
                <w:color w:val="000000"/>
                <w:spacing w:val="20"/>
              </w:rPr>
              <w:t>e</w:t>
            </w:r>
          </w:p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Leadership as a Continuum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173"/>
              </w:rPr>
              <w:t>Management System of Liker</w:t>
            </w:r>
            <w:r w:rsidRPr="00FB14F8">
              <w:rPr>
                <w:color w:val="000000"/>
                <w:spacing w:val="26"/>
              </w:rPr>
              <w:t>t</w:t>
            </w:r>
          </w:p>
        </w:tc>
      </w:tr>
      <w:tr w:rsidR="008E4144">
        <w:trPr>
          <w:trHeight w:val="397"/>
        </w:trPr>
        <w:tc>
          <w:tcPr>
            <w:tcW w:w="1169" w:type="dxa"/>
            <w:vMerge w:val="restart"/>
            <w:tcFitText/>
          </w:tcPr>
          <w:p w:rsidR="008E4144" w:rsidRDefault="00FB14F8">
            <w:r w:rsidRPr="00FB14F8">
              <w:rPr>
                <w:spacing w:val="709"/>
              </w:rPr>
              <w:t>1</w:t>
            </w:r>
            <w:r w:rsidRPr="00FB14F8">
              <w:rPr>
                <w:spacing w:val="1"/>
              </w:rPr>
              <w:t>0</w:t>
            </w: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rPr>
                <w:b/>
                <w:color w:val="000000"/>
              </w:rPr>
            </w:pPr>
            <w:r w:rsidRPr="00FB14F8">
              <w:rPr>
                <w:b/>
                <w:color w:val="000000"/>
                <w:spacing w:val="41"/>
              </w:rPr>
              <w:t>Chapter 7: Communication: Process, Network and Barrier</w:t>
            </w:r>
            <w:r w:rsidRPr="00FB14F8">
              <w:rPr>
                <w:b/>
                <w:color w:val="000000"/>
                <w:spacing w:val="34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Meaning and Definitions</w:t>
            </w:r>
          </w:p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Characteristics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52"/>
              </w:rPr>
              <w:t>Communication Proces</w:t>
            </w:r>
            <w:r w:rsidRPr="00FB14F8">
              <w:rPr>
                <w:color w:val="000000"/>
                <w:spacing w:val="15"/>
              </w:rPr>
              <w:t>s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04"/>
              </w:rPr>
              <w:t xml:space="preserve">Importance in </w:t>
            </w:r>
            <w:r w:rsidRPr="00FB14F8">
              <w:rPr>
                <w:color w:val="000000"/>
                <w:spacing w:val="204"/>
              </w:rPr>
              <w:t>Managemen</w:t>
            </w:r>
            <w:r w:rsidRPr="00FB14F8">
              <w:rPr>
                <w:color w:val="000000"/>
                <w:spacing w:val="10"/>
              </w:rPr>
              <w:t>t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</w:pPr>
            <w:r w:rsidRPr="00FB14F8">
              <w:rPr>
                <w:spacing w:val="268"/>
              </w:rPr>
              <w:t>Formal Communicatio</w:t>
            </w:r>
            <w:r w:rsidRPr="00FB14F8">
              <w:rPr>
                <w:spacing w:val="19"/>
              </w:rPr>
              <w:t>n</w:t>
            </w:r>
          </w:p>
        </w:tc>
      </w:tr>
      <w:tr w:rsidR="008E4144">
        <w:trPr>
          <w:trHeight w:val="397"/>
        </w:trPr>
        <w:tc>
          <w:tcPr>
            <w:tcW w:w="1169" w:type="dxa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2" w:type="dxa"/>
            <w:gridSpan w:val="3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</w:pPr>
            <w:r w:rsidRPr="00FB14F8">
              <w:rPr>
                <w:spacing w:val="236"/>
              </w:rPr>
              <w:t>Informal Communicatio</w:t>
            </w:r>
            <w:r w:rsidRPr="00FB14F8">
              <w:rPr>
                <w:spacing w:val="18"/>
              </w:rPr>
              <w:t>n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 w:val="restart"/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rPr>
                <w:rFonts w:ascii="Calibri" w:hAnsi="Calibri" w:cs="Calibri"/>
                <w:color w:val="000000"/>
                <w:spacing w:val="721"/>
              </w:rPr>
              <w:t>1</w:t>
            </w:r>
            <w:r w:rsidRPr="00FB14F8">
              <w:rPr>
                <w:rFonts w:ascii="Calibri" w:hAnsi="Calibri" w:cs="Calibri"/>
                <w:color w:val="000000"/>
                <w:spacing w:val="1"/>
              </w:rPr>
              <w:t>1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313"/>
              </w:rPr>
              <w:t>Oral Communicatio</w:t>
            </w:r>
            <w:r w:rsidRPr="00FB14F8">
              <w:rPr>
                <w:color w:val="000000"/>
                <w:spacing w:val="14"/>
              </w:rPr>
              <w:t>n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 w:rsidRPr="00FB14F8">
              <w:rPr>
                <w:color w:val="000000"/>
                <w:spacing w:val="250"/>
              </w:rPr>
              <w:t>Written Communicatio</w:t>
            </w:r>
            <w:r w:rsidRPr="00FB14F8">
              <w:rPr>
                <w:color w:val="000000"/>
                <w:spacing w:val="18"/>
              </w:rPr>
              <w:t>n</w:t>
            </w:r>
          </w:p>
          <w:p w:rsidR="008E4144" w:rsidRDefault="00FB14F8">
            <w:pPr>
              <w:pStyle w:val="ListParagraph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Gestural Communication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FB14F8">
              <w:rPr>
                <w:color w:val="000000"/>
                <w:spacing w:val="116"/>
              </w:rPr>
              <w:t>Barriers of Effective Communicatio</w:t>
            </w:r>
            <w:r w:rsidRPr="00FB14F8">
              <w:rPr>
                <w:color w:val="000000"/>
                <w:spacing w:val="8"/>
              </w:rPr>
              <w:t>n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FB14F8">
              <w:rPr>
                <w:color w:val="000000"/>
                <w:spacing w:val="189"/>
              </w:rPr>
              <w:t>Steps to Overcome Barrier</w:t>
            </w:r>
            <w:r w:rsidRPr="00FB14F8">
              <w:rPr>
                <w:color w:val="000000"/>
                <w:spacing w:val="7"/>
              </w:rPr>
              <w:t>s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 w:rsidRPr="00FB14F8">
              <w:rPr>
                <w:color w:val="000000"/>
                <w:spacing w:val="105"/>
              </w:rPr>
              <w:t>Principles of Effective Communicatio</w:t>
            </w:r>
            <w:r w:rsidRPr="00FB14F8">
              <w:rPr>
                <w:color w:val="000000"/>
                <w:spacing w:val="12"/>
              </w:rPr>
              <w:t>n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rPr>
                <w:rFonts w:ascii="Calibri" w:hAnsi="Calibri" w:cs="Calibri"/>
                <w:color w:val="000000"/>
                <w:spacing w:val="721"/>
              </w:rPr>
              <w:t>1</w:t>
            </w:r>
            <w:r w:rsidRPr="00FB14F8">
              <w:rPr>
                <w:rFonts w:ascii="Calibri" w:hAnsi="Calibri" w:cs="Calibri"/>
                <w:color w:val="000000"/>
                <w:spacing w:val="1"/>
              </w:rPr>
              <w:t>2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rPr>
                <w:b/>
                <w:color w:val="000000"/>
              </w:rPr>
            </w:pPr>
            <w:r w:rsidRPr="00FB14F8">
              <w:rPr>
                <w:b/>
                <w:color w:val="000000"/>
                <w:spacing w:val="84"/>
              </w:rPr>
              <w:t xml:space="preserve">Chapter 8: </w:t>
            </w:r>
            <w:r w:rsidRPr="00FB14F8">
              <w:rPr>
                <w:b/>
                <w:color w:val="000000"/>
                <w:spacing w:val="84"/>
              </w:rPr>
              <w:t>Controlling: Concept and Proces</w:t>
            </w:r>
            <w:r w:rsidRPr="00FB14F8">
              <w:rPr>
                <w:b/>
                <w:color w:val="000000"/>
                <w:spacing w:val="11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Introduction</w:t>
            </w:r>
          </w:p>
          <w:p w:rsidR="008E4144" w:rsidRDefault="00FB14F8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Characteristics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 w:rsidRPr="00FB14F8">
              <w:rPr>
                <w:spacing w:val="694"/>
              </w:rPr>
              <w:t>Objective</w:t>
            </w:r>
            <w:r w:rsidRPr="00FB14F8">
              <w:rPr>
                <w:spacing w:val="2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>
              <w:t>Importance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>
              <w:t>Scope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 w:rsidRPr="00FB14F8">
              <w:rPr>
                <w:spacing w:val="303"/>
              </w:rPr>
              <w:t>Controlling Proces</w:t>
            </w:r>
            <w:r w:rsidRPr="00FB14F8">
              <w:rPr>
                <w:spacing w:val="13"/>
              </w:rPr>
              <w:t>s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 w:rsidRPr="00FB14F8">
              <w:rPr>
                <w:spacing w:val="196"/>
              </w:rPr>
              <w:t>Limitations of Controllin</w:t>
            </w:r>
            <w:r w:rsidRPr="00FB14F8">
              <w:rPr>
                <w:spacing w:val="25"/>
              </w:rPr>
              <w:t>g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>
              <w:t>Principles</w:t>
            </w:r>
          </w:p>
        </w:tc>
      </w:tr>
      <w:tr w:rsidR="008E4144">
        <w:trPr>
          <w:gridAfter w:val="1"/>
          <w:wAfter w:w="11" w:type="dxa"/>
          <w:trHeight w:val="575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rPr>
                <w:rFonts w:ascii="Calibri" w:hAnsi="Calibri" w:cs="Calibri"/>
                <w:color w:val="000000"/>
                <w:spacing w:val="721"/>
              </w:rPr>
              <w:t>1</w:t>
            </w:r>
            <w:r w:rsidRPr="00FB14F8">
              <w:rPr>
                <w:rFonts w:ascii="Calibri" w:hAnsi="Calibri" w:cs="Calibri"/>
                <w:color w:val="000000"/>
                <w:spacing w:val="1"/>
              </w:rPr>
              <w:t>3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 w:rsidRPr="00FB14F8">
              <w:rPr>
                <w:spacing w:val="68"/>
              </w:rPr>
              <w:t>Relationship between Planning and Controllin</w:t>
            </w:r>
            <w:r w:rsidRPr="00FB14F8">
              <w:rPr>
                <w:spacing w:val="1"/>
              </w:rPr>
              <w:t>g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>
              <w:t>Controlling and other functions of Management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1"/>
              </w:numPr>
            </w:pPr>
            <w:r w:rsidRPr="00FB14F8">
              <w:rPr>
                <w:spacing w:val="64"/>
              </w:rPr>
              <w:t>Controlling Techniques: Traditional and Moder</w:t>
            </w:r>
            <w:r w:rsidRPr="00FB14F8">
              <w:rPr>
                <w:spacing w:val="17"/>
              </w:rPr>
              <w:t>n</w:t>
            </w:r>
          </w:p>
          <w:p w:rsidR="008E4144" w:rsidRDefault="008E4144">
            <w:pPr>
              <w:pStyle w:val="ListParagraph"/>
            </w:pP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rPr>
                <w:b/>
                <w:color w:val="000000"/>
              </w:rPr>
            </w:pPr>
            <w:r w:rsidRPr="00FB14F8">
              <w:rPr>
                <w:b/>
                <w:color w:val="000000"/>
                <w:spacing w:val="136"/>
              </w:rPr>
              <w:t>Chapter 10: Management of Chang</w:t>
            </w:r>
            <w:r w:rsidRPr="00FB14F8">
              <w:rPr>
                <w:b/>
                <w:color w:val="000000"/>
                <w:spacing w:val="28"/>
              </w:rPr>
              <w:t>e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Introduction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Nature</w:t>
            </w:r>
          </w:p>
          <w:p w:rsidR="008E4144" w:rsidRDefault="00FB14F8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Cause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 w:val="restart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rPr>
                <w:rFonts w:ascii="Calibri" w:hAnsi="Calibri" w:cs="Calibri"/>
                <w:color w:val="000000"/>
                <w:spacing w:val="721"/>
              </w:rPr>
              <w:t>1</w:t>
            </w:r>
            <w:r w:rsidRPr="00FB14F8">
              <w:rPr>
                <w:rFonts w:ascii="Calibri" w:hAnsi="Calibri" w:cs="Calibri"/>
                <w:color w:val="000000"/>
                <w:spacing w:val="1"/>
              </w:rPr>
              <w:t>4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FB14F8">
              <w:rPr>
                <w:color w:val="000000"/>
                <w:spacing w:val="1666"/>
              </w:rPr>
              <w:t>Type</w:t>
            </w:r>
            <w:r w:rsidRPr="00FB14F8">
              <w:rPr>
                <w:color w:val="000000"/>
                <w:spacing w:val="2"/>
              </w:rPr>
              <w:t>s</w:t>
            </w:r>
          </w:p>
          <w:p w:rsidR="008E4144" w:rsidRDefault="00FB14F8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Process</w:t>
            </w:r>
          </w:p>
          <w:p w:rsidR="008E4144" w:rsidRDefault="00FB14F8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Change Agent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FB14F8">
              <w:rPr>
                <w:color w:val="000000"/>
                <w:spacing w:val="159"/>
              </w:rPr>
              <w:t>Cause of Resistance to Chang</w:t>
            </w:r>
            <w:r w:rsidRPr="00FB14F8">
              <w:rPr>
                <w:color w:val="000000"/>
                <w:spacing w:val="10"/>
              </w:rPr>
              <w:t>e</w:t>
            </w:r>
          </w:p>
          <w:p w:rsidR="008E4144" w:rsidRDefault="00FB14F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Overcoming Resistance to Change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vMerge/>
            <w:tcBorders>
              <w:bottom w:val="single" w:sz="4" w:space="0" w:color="auto"/>
            </w:tcBorders>
            <w:tcFitText/>
          </w:tcPr>
          <w:p w:rsidR="008E4144" w:rsidRDefault="008E414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9" w:type="dxa"/>
            <w:tcFitText/>
          </w:tcPr>
          <w:p w:rsidR="008E4144" w:rsidRDefault="00FB14F8">
            <w:pPr>
              <w:pStyle w:val="ListParagraph"/>
              <w:numPr>
                <w:ilvl w:val="0"/>
                <w:numId w:val="7"/>
              </w:numPr>
              <w:rPr>
                <w:color w:val="000000"/>
              </w:rPr>
            </w:pPr>
            <w:r w:rsidRPr="00FB14F8">
              <w:rPr>
                <w:color w:val="000000"/>
                <w:spacing w:val="32"/>
              </w:rPr>
              <w:t xml:space="preserve">Emerging Horizons of Management in Changing </w:t>
            </w:r>
            <w:r w:rsidRPr="00FB14F8">
              <w:rPr>
                <w:color w:val="000000"/>
                <w:spacing w:val="32"/>
              </w:rPr>
              <w:t>Environmen</w:t>
            </w:r>
            <w:r w:rsidRPr="00FB14F8">
              <w:rPr>
                <w:color w:val="000000"/>
                <w:spacing w:val="-4"/>
              </w:rPr>
              <w:t>t</w:t>
            </w:r>
          </w:p>
        </w:tc>
      </w:tr>
      <w:tr w:rsidR="008E4144">
        <w:trPr>
          <w:gridAfter w:val="1"/>
          <w:wAfter w:w="11" w:type="dxa"/>
          <w:trHeight w:val="397"/>
        </w:trPr>
        <w:tc>
          <w:tcPr>
            <w:tcW w:w="1181" w:type="dxa"/>
            <w:gridSpan w:val="2"/>
            <w:tcBorders>
              <w:top w:val="single" w:sz="4" w:space="0" w:color="auto"/>
            </w:tcBorders>
            <w:tcFitText/>
          </w:tcPr>
          <w:p w:rsidR="008E4144" w:rsidRDefault="00FB14F8">
            <w:pPr>
              <w:rPr>
                <w:rFonts w:ascii="Calibri" w:hAnsi="Calibri" w:cs="Calibri"/>
                <w:color w:val="000000"/>
              </w:rPr>
            </w:pPr>
            <w:r w:rsidRPr="00FB14F8">
              <w:rPr>
                <w:rFonts w:ascii="Calibri" w:hAnsi="Calibri" w:cs="Calibri"/>
                <w:color w:val="000000"/>
                <w:spacing w:val="721"/>
              </w:rPr>
              <w:t>1</w:t>
            </w:r>
            <w:r w:rsidRPr="00FB14F8">
              <w:rPr>
                <w:rFonts w:ascii="Calibri" w:hAnsi="Calibri" w:cs="Calibri"/>
                <w:color w:val="000000"/>
                <w:spacing w:val="1"/>
              </w:rPr>
              <w:t>5</w:t>
            </w:r>
          </w:p>
        </w:tc>
        <w:tc>
          <w:tcPr>
            <w:tcW w:w="7779" w:type="dxa"/>
            <w:tcFitText/>
          </w:tcPr>
          <w:p w:rsidR="008E4144" w:rsidRDefault="00FB14F8">
            <w:pPr>
              <w:rPr>
                <w:color w:val="000000"/>
              </w:rPr>
            </w:pPr>
            <w:r w:rsidRPr="00FB14F8">
              <w:rPr>
                <w:color w:val="000000"/>
                <w:spacing w:val="179"/>
              </w:rPr>
              <w:t>Assignment with Presentatio</w:t>
            </w:r>
            <w:r w:rsidRPr="00FB14F8">
              <w:rPr>
                <w:color w:val="000000"/>
                <w:spacing w:val="25"/>
              </w:rPr>
              <w:t>n</w:t>
            </w:r>
          </w:p>
        </w:tc>
      </w:tr>
    </w:tbl>
    <w:p w:rsidR="008E4144" w:rsidRDefault="008E4144"/>
    <w:sectPr w:rsidR="008E4144" w:rsidSect="008E4144">
      <w:pgSz w:w="11907" w:h="16839" w:code="9"/>
      <w:pgMar w:top="360" w:right="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DCC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8861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5FA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C9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59A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320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51C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F06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794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04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6EB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8E4144"/>
    <w:rsid w:val="008E4144"/>
    <w:rsid w:val="00FB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1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CMRJ</dc:creator>
  <cp:lastModifiedBy>dell</cp:lastModifiedBy>
  <cp:revision>2</cp:revision>
  <cp:lastPrinted>2017-11-21T05:24:00Z</cp:lastPrinted>
  <dcterms:created xsi:type="dcterms:W3CDTF">2022-05-24T07:05:00Z</dcterms:created>
  <dcterms:modified xsi:type="dcterms:W3CDTF">2022-05-24T07:05:00Z</dcterms:modified>
</cp:coreProperties>
</file>