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84" w:rsidRPr="0038760D" w:rsidRDefault="00333C84" w:rsidP="00333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 College for Women Gurawara</w:t>
      </w:r>
    </w:p>
    <w:p w:rsidR="00333C84" w:rsidRPr="0038760D" w:rsidRDefault="00333C84" w:rsidP="00333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60D">
        <w:rPr>
          <w:rFonts w:ascii="Times New Roman" w:hAnsi="Times New Roman" w:cs="Times New Roman"/>
          <w:sz w:val="24"/>
          <w:szCs w:val="24"/>
        </w:rPr>
        <w:t>Department of Physics</w:t>
      </w:r>
      <w:r w:rsidRPr="0038760D">
        <w:rPr>
          <w:rFonts w:ascii="Times New Roman" w:hAnsi="Times New Roman" w:cs="Times New Roman"/>
          <w:sz w:val="24"/>
          <w:szCs w:val="24"/>
        </w:rPr>
        <w:br/>
        <w:t>Course Hand-out</w:t>
      </w:r>
    </w:p>
    <w:p w:rsidR="00333C84" w:rsidRPr="0038760D" w:rsidRDefault="00333C84" w:rsidP="00333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Electromagnetic Induction and Electronic Devices</w:t>
      </w:r>
    </w:p>
    <w:p w:rsidR="00333C84" w:rsidRPr="00EE52ED" w:rsidRDefault="00333C84" w:rsidP="00EE52ED">
      <w:pPr>
        <w:jc w:val="center"/>
        <w:rPr>
          <w:rFonts w:ascii="Roboto" w:hAnsi="Roboto" w:cs="Helvetica"/>
          <w:sz w:val="20"/>
          <w:szCs w:val="26"/>
        </w:rPr>
      </w:pPr>
      <w:r w:rsidRPr="0038760D">
        <w:rPr>
          <w:rFonts w:ascii="Times New Roman" w:hAnsi="Times New Roman" w:cs="Times New Roman"/>
          <w:sz w:val="24"/>
          <w:szCs w:val="24"/>
        </w:rPr>
        <w:t>Faculty: Dr.</w:t>
      </w:r>
      <w:r>
        <w:rPr>
          <w:rFonts w:ascii="Times New Roman" w:hAnsi="Times New Roman" w:cs="Times New Roman"/>
          <w:sz w:val="24"/>
          <w:szCs w:val="24"/>
        </w:rPr>
        <w:t xml:space="preserve">Jyoti </w:t>
      </w:r>
      <w:r w:rsidRPr="0038760D">
        <w:rPr>
          <w:rFonts w:ascii="Times New Roman" w:hAnsi="Times New Roman" w:cs="Times New Roman"/>
          <w:sz w:val="24"/>
          <w:szCs w:val="24"/>
        </w:rPr>
        <w:t xml:space="preserve">| Class: </w:t>
      </w:r>
      <w:r>
        <w:rPr>
          <w:rFonts w:ascii="Times New Roman" w:hAnsi="Times New Roman" w:cs="Times New Roman"/>
          <w:sz w:val="24"/>
          <w:szCs w:val="24"/>
        </w:rPr>
        <w:t>BScPass Course (Non- Medical) IV Sem</w:t>
      </w:r>
      <w:r w:rsidRPr="0038760D">
        <w:rPr>
          <w:rFonts w:ascii="Times New Roman" w:hAnsi="Times New Roman" w:cs="Times New Roman"/>
          <w:sz w:val="24"/>
          <w:szCs w:val="24"/>
        </w:rPr>
        <w:br/>
      </w:r>
    </w:p>
    <w:p w:rsidR="00333C84" w:rsidRPr="00C45861" w:rsidRDefault="00333C84" w:rsidP="00EE52ED">
      <w:pPr>
        <w:pStyle w:val="NormalWeb"/>
        <w:spacing w:before="0" w:beforeAutospacing="0" w:after="360" w:afterAutospacing="0"/>
        <w:jc w:val="center"/>
        <w:rPr>
          <w:rFonts w:asciiTheme="minorHAnsi" w:hAnsiTheme="minorHAnsi"/>
        </w:rPr>
      </w:pPr>
      <w:r w:rsidRPr="00C45861">
        <w:rPr>
          <w:rFonts w:ascii="Gill Sans MT" w:hAnsi="Gill Sans MT"/>
          <w:b/>
        </w:rPr>
        <w:t>Lecture Plan:</w:t>
      </w:r>
    </w:p>
    <w:tbl>
      <w:tblPr>
        <w:tblStyle w:val="TableGrid"/>
        <w:tblW w:w="0" w:type="auto"/>
        <w:jc w:val="center"/>
        <w:tblLook w:val="04A0"/>
      </w:tblPr>
      <w:tblGrid>
        <w:gridCol w:w="1859"/>
        <w:gridCol w:w="7157"/>
      </w:tblGrid>
      <w:tr w:rsidR="00333C84" w:rsidTr="00333C84">
        <w:trPr>
          <w:trHeight w:val="258"/>
          <w:jc w:val="center"/>
        </w:trPr>
        <w:tc>
          <w:tcPr>
            <w:tcW w:w="1859" w:type="dxa"/>
          </w:tcPr>
          <w:p w:rsidR="00333C84" w:rsidRPr="00270EDC" w:rsidRDefault="00333C84" w:rsidP="00785E6C">
            <w:pPr>
              <w:jc w:val="center"/>
              <w:rPr>
                <w:rFonts w:ascii="Gill Sans MT" w:hAnsi="Gill Sans MT"/>
                <w:b/>
              </w:rPr>
            </w:pPr>
            <w:r w:rsidRPr="00270EDC">
              <w:rPr>
                <w:rFonts w:ascii="Gill Sans MT" w:hAnsi="Gill Sans MT"/>
                <w:b/>
              </w:rPr>
              <w:t>LEC NO</w:t>
            </w:r>
          </w:p>
        </w:tc>
        <w:tc>
          <w:tcPr>
            <w:tcW w:w="7157" w:type="dxa"/>
          </w:tcPr>
          <w:p w:rsidR="00333C84" w:rsidRPr="00270EDC" w:rsidRDefault="00333C84" w:rsidP="00785E6C">
            <w:pPr>
              <w:jc w:val="center"/>
              <w:rPr>
                <w:rFonts w:ascii="Gill Sans MT" w:hAnsi="Gill Sans MT"/>
                <w:b/>
              </w:rPr>
            </w:pPr>
            <w:r w:rsidRPr="00270EDC">
              <w:rPr>
                <w:rFonts w:ascii="Gill Sans MT" w:hAnsi="Gill Sans MT"/>
                <w:b/>
              </w:rPr>
              <w:t>TOPICS</w:t>
            </w:r>
          </w:p>
        </w:tc>
      </w:tr>
      <w:tr w:rsidR="00333C84" w:rsidTr="00333C84">
        <w:trPr>
          <w:trHeight w:val="258"/>
          <w:jc w:val="center"/>
        </w:trPr>
        <w:tc>
          <w:tcPr>
            <w:tcW w:w="1859" w:type="dxa"/>
          </w:tcPr>
          <w:p w:rsidR="00333C84" w:rsidRDefault="00333C84" w:rsidP="00785E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1-</w:t>
            </w:r>
            <w:r w:rsidR="00B85E39">
              <w:rPr>
                <w:rFonts w:ascii="Gill Sans MT" w:hAnsi="Gill Sans MT"/>
              </w:rPr>
              <w:t>3</w:t>
            </w:r>
          </w:p>
        </w:tc>
        <w:tc>
          <w:tcPr>
            <w:tcW w:w="7157" w:type="dxa"/>
          </w:tcPr>
          <w:p w:rsidR="00333C84" w:rsidRPr="00615214" w:rsidRDefault="001D5F02" w:rsidP="001D5F02">
            <w:pPr>
              <w:tabs>
                <w:tab w:val="left" w:pos="1080"/>
              </w:tabs>
              <w:spacing w:line="360" w:lineRule="auto"/>
              <w:jc w:val="both"/>
            </w:pPr>
            <w:r w:rsidRPr="00B85E39">
              <w:rPr>
                <w:b/>
                <w:bCs/>
              </w:rPr>
              <w:t>Electromagnetic Induction</w:t>
            </w:r>
            <w:r>
              <w:t xml:space="preserve"> : Growth and decay of current in a circuit with (a) Capacitance and resistance </w:t>
            </w:r>
          </w:p>
        </w:tc>
      </w:tr>
      <w:tr w:rsidR="00B85E39" w:rsidTr="00333C84">
        <w:trPr>
          <w:trHeight w:val="258"/>
          <w:jc w:val="center"/>
        </w:trPr>
        <w:tc>
          <w:tcPr>
            <w:tcW w:w="1859" w:type="dxa"/>
          </w:tcPr>
          <w:p w:rsidR="00B85E39" w:rsidRDefault="00B85E39" w:rsidP="00785E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7157" w:type="dxa"/>
          </w:tcPr>
          <w:p w:rsidR="00B85E39" w:rsidRDefault="00B85E39" w:rsidP="001D5F02">
            <w:pPr>
              <w:tabs>
                <w:tab w:val="left" w:pos="1080"/>
              </w:tabs>
              <w:spacing w:line="360" w:lineRule="auto"/>
              <w:jc w:val="both"/>
            </w:pPr>
            <w:r>
              <w:t xml:space="preserve">(b) resistance and inductance (c) Capacitance and inductance </w:t>
            </w:r>
          </w:p>
        </w:tc>
      </w:tr>
      <w:tr w:rsidR="00B85E39" w:rsidTr="00333C84">
        <w:trPr>
          <w:trHeight w:val="258"/>
          <w:jc w:val="center"/>
        </w:trPr>
        <w:tc>
          <w:tcPr>
            <w:tcW w:w="1859" w:type="dxa"/>
          </w:tcPr>
          <w:p w:rsidR="00B85E39" w:rsidRDefault="00B85E39" w:rsidP="00785E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7157" w:type="dxa"/>
          </w:tcPr>
          <w:p w:rsidR="00B85E39" w:rsidRDefault="00B85E39" w:rsidP="001D5F02">
            <w:pPr>
              <w:tabs>
                <w:tab w:val="left" w:pos="1080"/>
              </w:tabs>
              <w:spacing w:line="360" w:lineRule="auto"/>
              <w:jc w:val="both"/>
            </w:pPr>
            <w:r>
              <w:t>(d) Capacitance resistance and inductance</w:t>
            </w:r>
          </w:p>
        </w:tc>
      </w:tr>
      <w:tr w:rsidR="00333C84" w:rsidTr="00333C84">
        <w:trPr>
          <w:trHeight w:val="258"/>
          <w:jc w:val="center"/>
        </w:trPr>
        <w:tc>
          <w:tcPr>
            <w:tcW w:w="1859" w:type="dxa"/>
          </w:tcPr>
          <w:p w:rsidR="00333C84" w:rsidRDefault="00B85E39" w:rsidP="00785E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6-7</w:t>
            </w:r>
          </w:p>
        </w:tc>
        <w:tc>
          <w:tcPr>
            <w:tcW w:w="7157" w:type="dxa"/>
          </w:tcPr>
          <w:p w:rsidR="00333C84" w:rsidRPr="00C93B7F" w:rsidRDefault="001D5F02" w:rsidP="00785E6C">
            <w:r>
              <w:t xml:space="preserve">AC circuit analysis using complex variables with (a) capacitance and resistance, (b) resistance and inductance </w:t>
            </w:r>
          </w:p>
        </w:tc>
      </w:tr>
      <w:tr w:rsidR="00333C84" w:rsidTr="00333C84">
        <w:trPr>
          <w:trHeight w:val="627"/>
          <w:jc w:val="center"/>
        </w:trPr>
        <w:tc>
          <w:tcPr>
            <w:tcW w:w="1859" w:type="dxa"/>
          </w:tcPr>
          <w:p w:rsidR="00333C84" w:rsidRDefault="00B85E39" w:rsidP="00785E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8-11</w:t>
            </w:r>
          </w:p>
        </w:tc>
        <w:tc>
          <w:tcPr>
            <w:tcW w:w="7157" w:type="dxa"/>
          </w:tcPr>
          <w:p w:rsidR="00333C84" w:rsidRPr="00C93B7F" w:rsidRDefault="001D5F02" w:rsidP="00785E6C">
            <w:r>
              <w:t>AC circuit analysis using complex variables with (c) capacitance and inductance (d) capacitance</w:t>
            </w:r>
          </w:p>
        </w:tc>
      </w:tr>
      <w:tr w:rsidR="00333C84" w:rsidTr="00333C84">
        <w:trPr>
          <w:trHeight w:val="240"/>
          <w:jc w:val="center"/>
        </w:trPr>
        <w:tc>
          <w:tcPr>
            <w:tcW w:w="1859" w:type="dxa"/>
          </w:tcPr>
          <w:p w:rsidR="00333C84" w:rsidRDefault="00B85E39" w:rsidP="00785E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7157" w:type="dxa"/>
          </w:tcPr>
          <w:p w:rsidR="00333C84" w:rsidRDefault="00333C84" w:rsidP="0078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4">
              <w:rPr>
                <w:b/>
              </w:rPr>
              <w:t>Tutorial – I ( Numerical Problems)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B85E39" w:rsidP="00B85E3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13-14</w:t>
            </w:r>
          </w:p>
        </w:tc>
        <w:tc>
          <w:tcPr>
            <w:tcW w:w="7157" w:type="dxa"/>
          </w:tcPr>
          <w:p w:rsidR="001D5F02" w:rsidRDefault="001D5F02" w:rsidP="001D5F02">
            <w:r>
              <w:t>resistance Series and parallel resonant circuit. Quality factor (Sharpness of resonance)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85E39">
              <w:rPr>
                <w:rFonts w:ascii="Gill Sans MT" w:hAnsi="Gill Sans MT"/>
              </w:rPr>
              <w:t>5</w:t>
            </w:r>
            <w:r>
              <w:rPr>
                <w:rFonts w:ascii="Gill Sans MT" w:hAnsi="Gill Sans MT"/>
              </w:rPr>
              <w:t>-1</w:t>
            </w:r>
            <w:r w:rsidR="00B85E39">
              <w:rPr>
                <w:rFonts w:ascii="Gill Sans MT" w:hAnsi="Gill Sans MT"/>
              </w:rPr>
              <w:t>7</w:t>
            </w:r>
          </w:p>
        </w:tc>
        <w:tc>
          <w:tcPr>
            <w:tcW w:w="7157" w:type="dxa"/>
          </w:tcPr>
          <w:p w:rsidR="001D5F02" w:rsidRDefault="00B85E39" w:rsidP="001D5F02">
            <w:r w:rsidRPr="00B85E39">
              <w:rPr>
                <w:b/>
                <w:bCs/>
              </w:rPr>
              <w:t>Semiconductor Diodes</w:t>
            </w:r>
            <w:r>
              <w:t xml:space="preserve"> : Energy bands in solids. Intrinsic and extrinsic semiconductor, Hall effect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B85E39">
              <w:rPr>
                <w:rFonts w:ascii="Gill Sans MT" w:hAnsi="Gill Sans MT"/>
              </w:rPr>
              <w:t>8</w:t>
            </w:r>
          </w:p>
        </w:tc>
        <w:tc>
          <w:tcPr>
            <w:tcW w:w="7157" w:type="dxa"/>
          </w:tcPr>
          <w:p w:rsidR="001D5F02" w:rsidRPr="00615214" w:rsidRDefault="00B85E39" w:rsidP="001D5F02">
            <w:pPr>
              <w:jc w:val="both"/>
            </w:pPr>
            <w:r>
              <w:rPr>
                <w:b/>
              </w:rPr>
              <w:t>Class Test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19-22</w:t>
            </w:r>
          </w:p>
        </w:tc>
        <w:tc>
          <w:tcPr>
            <w:tcW w:w="7157" w:type="dxa"/>
          </w:tcPr>
          <w:p w:rsidR="001D5F02" w:rsidRDefault="00B85E39" w:rsidP="001D5F02">
            <w:r>
              <w:t xml:space="preserve">P-N junction diode and their V-I characteristics. Zener and avalanche breakdown. Resistance of a diode, </w:t>
            </w:r>
          </w:p>
        </w:tc>
      </w:tr>
      <w:tr w:rsidR="001D5F02" w:rsidTr="00333C84">
        <w:trPr>
          <w:trHeight w:val="516"/>
          <w:jc w:val="center"/>
        </w:trPr>
        <w:tc>
          <w:tcPr>
            <w:tcW w:w="1859" w:type="dxa"/>
          </w:tcPr>
          <w:p w:rsidR="001D5F02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23-24</w:t>
            </w:r>
          </w:p>
        </w:tc>
        <w:tc>
          <w:tcPr>
            <w:tcW w:w="7157" w:type="dxa"/>
          </w:tcPr>
          <w:p w:rsidR="001D5F02" w:rsidRDefault="00B85E39" w:rsidP="001D5F02">
            <w:r>
              <w:t>Light Emitting diodes (LED). Photo conduction in semiconductors, photodiode, Solar Cell.</w:t>
            </w:r>
          </w:p>
        </w:tc>
      </w:tr>
      <w:tr w:rsidR="001D5F02" w:rsidTr="00333C84">
        <w:trPr>
          <w:trHeight w:val="516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21-22</w:t>
            </w:r>
          </w:p>
        </w:tc>
        <w:tc>
          <w:tcPr>
            <w:tcW w:w="7157" w:type="dxa"/>
          </w:tcPr>
          <w:p w:rsidR="001D5F02" w:rsidRDefault="00B85E39" w:rsidP="001D5F02">
            <w:r w:rsidRPr="00B85E39">
              <w:rPr>
                <w:b/>
                <w:bCs/>
              </w:rPr>
              <w:t>Diode Rectifiers</w:t>
            </w:r>
            <w:r>
              <w:t xml:space="preserve"> : P-N junction half wave and full wave rectifier</w:t>
            </w:r>
          </w:p>
        </w:tc>
      </w:tr>
      <w:tr w:rsidR="00B85E39" w:rsidTr="00333C84">
        <w:trPr>
          <w:trHeight w:val="516"/>
          <w:jc w:val="center"/>
        </w:trPr>
        <w:tc>
          <w:tcPr>
            <w:tcW w:w="1859" w:type="dxa"/>
          </w:tcPr>
          <w:p w:rsidR="00B85E39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23-25</w:t>
            </w:r>
          </w:p>
        </w:tc>
        <w:tc>
          <w:tcPr>
            <w:tcW w:w="7157" w:type="dxa"/>
          </w:tcPr>
          <w:p w:rsidR="00B85E39" w:rsidRDefault="00B85E39" w:rsidP="001D5F02">
            <w:r>
              <w:t xml:space="preserve"> Types of filter circuits (L and - with theory). Zener diode as voltage regulator, simple regulated power supply.</w:t>
            </w:r>
          </w:p>
        </w:tc>
      </w:tr>
      <w:tr w:rsidR="001D5F02" w:rsidTr="00333C84">
        <w:trPr>
          <w:trHeight w:val="516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B85E39">
              <w:rPr>
                <w:rFonts w:ascii="Gill Sans MT" w:hAnsi="Gill Sans MT"/>
              </w:rPr>
              <w:t>6</w:t>
            </w:r>
          </w:p>
        </w:tc>
        <w:tc>
          <w:tcPr>
            <w:tcW w:w="7157" w:type="dxa"/>
          </w:tcPr>
          <w:p w:rsidR="001D5F02" w:rsidRPr="00615214" w:rsidRDefault="001D5F02" w:rsidP="001D5F02">
            <w:pPr>
              <w:jc w:val="both"/>
            </w:pPr>
            <w:r w:rsidRPr="00615214">
              <w:rPr>
                <w:b/>
              </w:rPr>
              <w:t>Tutorial – I</w:t>
            </w:r>
            <w:r>
              <w:rPr>
                <w:b/>
              </w:rPr>
              <w:t>II</w:t>
            </w:r>
            <w:r w:rsidRPr="00615214">
              <w:rPr>
                <w:b/>
              </w:rPr>
              <w:t>( Numerical Problems)</w:t>
            </w:r>
          </w:p>
        </w:tc>
      </w:tr>
      <w:tr w:rsidR="001D5F02" w:rsidTr="00333C84">
        <w:trPr>
          <w:trHeight w:val="240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27-29</w:t>
            </w:r>
          </w:p>
        </w:tc>
        <w:tc>
          <w:tcPr>
            <w:tcW w:w="7157" w:type="dxa"/>
          </w:tcPr>
          <w:p w:rsidR="001D5F02" w:rsidRPr="00615214" w:rsidRDefault="00B85E39" w:rsidP="001D5F02">
            <w:pPr>
              <w:jc w:val="both"/>
            </w:pPr>
            <w:r w:rsidRPr="00B85E39">
              <w:rPr>
                <w:b/>
                <w:bCs/>
              </w:rPr>
              <w:t>Transistors</w:t>
            </w:r>
            <w:r>
              <w:t xml:space="preserve"> : Junction Transistors, Bipolar transistors, working of NPN and PNP transistors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30-32</w:t>
            </w:r>
          </w:p>
        </w:tc>
        <w:tc>
          <w:tcPr>
            <w:tcW w:w="7157" w:type="dxa"/>
          </w:tcPr>
          <w:p w:rsidR="001D5F02" w:rsidRPr="00615214" w:rsidRDefault="00B85E39" w:rsidP="001D5F02">
            <w:pPr>
              <w:jc w:val="both"/>
            </w:pPr>
            <w:r>
              <w:t>Transistor connections (C-B, C-E, C-C mode), constants of transistor</w:t>
            </w:r>
          </w:p>
        </w:tc>
      </w:tr>
      <w:tr w:rsidR="001D5F02" w:rsidTr="00333C84">
        <w:trPr>
          <w:trHeight w:val="516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33-3</w:t>
            </w:r>
            <w:r w:rsidR="00B85E39">
              <w:rPr>
                <w:rFonts w:ascii="Gill Sans MT" w:hAnsi="Gill Sans MT"/>
              </w:rPr>
              <w:t>5</w:t>
            </w:r>
          </w:p>
        </w:tc>
        <w:tc>
          <w:tcPr>
            <w:tcW w:w="7157" w:type="dxa"/>
          </w:tcPr>
          <w:p w:rsidR="001D5F02" w:rsidRDefault="00B85E39" w:rsidP="001D5F02">
            <w:r>
              <w:t>Transistor characteristic curves (excluding h parameter analysis), advantage of C-B configuration. C.R. O. (Principle, construction and working in detail).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B85E39">
              <w:rPr>
                <w:rFonts w:ascii="Gill Sans MT" w:hAnsi="Gill Sans MT"/>
              </w:rPr>
              <w:t>6-38</w:t>
            </w:r>
          </w:p>
        </w:tc>
        <w:tc>
          <w:tcPr>
            <w:tcW w:w="7157" w:type="dxa"/>
          </w:tcPr>
          <w:p w:rsidR="001D5F02" w:rsidRDefault="00B85E39" w:rsidP="001D5F02">
            <w:r w:rsidRPr="00B85E39">
              <w:rPr>
                <w:b/>
                <w:bCs/>
              </w:rPr>
              <w:t>Transistor Amplifers</w:t>
            </w:r>
            <w:r>
              <w:t xml:space="preserve"> : Transistor biasing, methods of Transistor biasing and stabilization. D.C. load line. </w:t>
            </w:r>
          </w:p>
        </w:tc>
      </w:tr>
      <w:tr w:rsidR="001D5F02" w:rsidTr="00333C84">
        <w:trPr>
          <w:trHeight w:val="516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B85E39">
              <w:rPr>
                <w:rFonts w:ascii="Gill Sans MT" w:hAnsi="Gill Sans MT"/>
              </w:rPr>
              <w:t>9-41</w:t>
            </w:r>
          </w:p>
        </w:tc>
        <w:tc>
          <w:tcPr>
            <w:tcW w:w="7157" w:type="dxa"/>
          </w:tcPr>
          <w:p w:rsidR="001D5F02" w:rsidRPr="00615214" w:rsidRDefault="00B85E39" w:rsidP="001D5F02">
            <w:pPr>
              <w:jc w:val="both"/>
            </w:pPr>
            <w:r>
              <w:t>Common-base and common-emitter transistor biasing. Common-base, common- emitter amplif</w:t>
            </w:r>
            <w:r w:rsidR="00833026">
              <w:t>i</w:t>
            </w:r>
            <w:r>
              <w:t>ers. Classification of amplif</w:t>
            </w:r>
            <w:r w:rsidR="00833026">
              <w:t>i</w:t>
            </w:r>
            <w:r>
              <w:t>ers. Resistance-capacitance (R-C) coupled amplif</w:t>
            </w:r>
            <w:r w:rsidR="00833026">
              <w:t>i</w:t>
            </w:r>
            <w:r>
              <w:t>er (two stage; concept of band width, no derivation). Feed-back in amplif</w:t>
            </w:r>
            <w:r w:rsidR="00833026">
              <w:t>i</w:t>
            </w:r>
            <w:r>
              <w:t>ers, advantage of negative feedback Emitter follower.</w:t>
            </w:r>
            <w:r w:rsidR="001D5F02">
              <w:tab/>
            </w:r>
          </w:p>
        </w:tc>
      </w:tr>
      <w:tr w:rsidR="00B85E39" w:rsidTr="00333C84">
        <w:trPr>
          <w:trHeight w:val="516"/>
          <w:jc w:val="center"/>
        </w:trPr>
        <w:tc>
          <w:tcPr>
            <w:tcW w:w="1859" w:type="dxa"/>
          </w:tcPr>
          <w:p w:rsidR="00B85E39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42-45</w:t>
            </w:r>
          </w:p>
        </w:tc>
        <w:tc>
          <w:tcPr>
            <w:tcW w:w="7157" w:type="dxa"/>
          </w:tcPr>
          <w:p w:rsidR="00B85E39" w:rsidRDefault="00B85E39" w:rsidP="001D5F02">
            <w:pPr>
              <w:jc w:val="both"/>
            </w:pPr>
            <w:r>
              <w:t>Resistance-capacitance (R-C) coupled amplif</w:t>
            </w:r>
            <w:r w:rsidR="00252E16">
              <w:t>i</w:t>
            </w:r>
            <w:r>
              <w:t>er (two stage; concept of band width, no derivation). Feed-back in amplif</w:t>
            </w:r>
            <w:r w:rsidR="00252E16">
              <w:t>i</w:t>
            </w:r>
            <w:r>
              <w:t>ers, advantage of negative feedback Emitter follower.</w:t>
            </w:r>
            <w:r>
              <w:tab/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46</w:t>
            </w:r>
          </w:p>
        </w:tc>
        <w:tc>
          <w:tcPr>
            <w:tcW w:w="7157" w:type="dxa"/>
          </w:tcPr>
          <w:p w:rsidR="001D5F02" w:rsidRDefault="00AC1F4A" w:rsidP="001D5F02">
            <w:pPr>
              <w:pStyle w:val="BodyTextIndent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Class Test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47-48</w:t>
            </w:r>
          </w:p>
        </w:tc>
        <w:tc>
          <w:tcPr>
            <w:tcW w:w="7157" w:type="dxa"/>
          </w:tcPr>
          <w:p w:rsidR="001D5F02" w:rsidRPr="00615214" w:rsidRDefault="00B85E39" w:rsidP="001D5F02">
            <w:pPr>
              <w:jc w:val="both"/>
            </w:pPr>
            <w:r>
              <w:t>Oscillators : Oscillators, Principle of Oscillation, Classification of Oscillator. Condition for self sustainedoscillation :Barkhousen Criterion for oscillations. Tuned collector common emitter oscillator. Hartley oscillator. Colpitt’s oscillator.</w:t>
            </w:r>
          </w:p>
        </w:tc>
      </w:tr>
      <w:tr w:rsidR="001D5F02" w:rsidTr="00333C84">
        <w:trPr>
          <w:trHeight w:val="258"/>
          <w:jc w:val="center"/>
        </w:trPr>
        <w:tc>
          <w:tcPr>
            <w:tcW w:w="1859" w:type="dxa"/>
          </w:tcPr>
          <w:p w:rsidR="001D5F02" w:rsidRDefault="00B85E39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49-50</w:t>
            </w:r>
          </w:p>
        </w:tc>
        <w:tc>
          <w:tcPr>
            <w:tcW w:w="7157" w:type="dxa"/>
          </w:tcPr>
          <w:p w:rsidR="001D5F02" w:rsidRPr="00615214" w:rsidRDefault="00B85E39" w:rsidP="001D5F02">
            <w:pPr>
              <w:jc w:val="both"/>
            </w:pPr>
            <w:r>
              <w:t>Tuned collector common emitter oscillator. Hartley oscillator. Colpitt’s oscillator</w:t>
            </w:r>
            <w:r w:rsidR="001D5F02">
              <w:t>.</w:t>
            </w:r>
          </w:p>
        </w:tc>
      </w:tr>
      <w:tr w:rsidR="001D5F02" w:rsidTr="00333C84">
        <w:trPr>
          <w:trHeight w:val="345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B85E39">
              <w:rPr>
                <w:rFonts w:ascii="Gill Sans MT" w:hAnsi="Gill Sans MT"/>
              </w:rPr>
              <w:t>1</w:t>
            </w:r>
          </w:p>
        </w:tc>
        <w:tc>
          <w:tcPr>
            <w:tcW w:w="7157" w:type="dxa"/>
          </w:tcPr>
          <w:p w:rsidR="001D5F02" w:rsidRDefault="001D5F02" w:rsidP="001D5F02">
            <w:r w:rsidRPr="00615214">
              <w:rPr>
                <w:b/>
              </w:rPr>
              <w:t xml:space="preserve">Tutorial – </w:t>
            </w:r>
            <w:r>
              <w:rPr>
                <w:b/>
              </w:rPr>
              <w:t>V</w:t>
            </w:r>
            <w:r w:rsidRPr="00615214">
              <w:rPr>
                <w:b/>
              </w:rPr>
              <w:t>(Problems)</w:t>
            </w:r>
          </w:p>
        </w:tc>
      </w:tr>
      <w:tr w:rsidR="001D5F02" w:rsidTr="00333C84">
        <w:trPr>
          <w:trHeight w:val="345"/>
          <w:jc w:val="center"/>
        </w:trPr>
        <w:tc>
          <w:tcPr>
            <w:tcW w:w="1859" w:type="dxa"/>
          </w:tcPr>
          <w:p w:rsidR="001D5F02" w:rsidRDefault="001D5F02" w:rsidP="001D5F0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  <w:r w:rsidR="00B85E39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-54</w:t>
            </w:r>
          </w:p>
        </w:tc>
        <w:tc>
          <w:tcPr>
            <w:tcW w:w="7157" w:type="dxa"/>
          </w:tcPr>
          <w:p w:rsidR="001D5F02" w:rsidRPr="00615214" w:rsidRDefault="001D5F02" w:rsidP="001D5F02">
            <w:pPr>
              <w:rPr>
                <w:b/>
              </w:rPr>
            </w:pPr>
            <w:r>
              <w:rPr>
                <w:rFonts w:ascii="Gill Sans MT" w:hAnsi="Gill Sans MT"/>
              </w:rPr>
              <w:t>Conclusion and Course Summarization</w:t>
            </w:r>
          </w:p>
        </w:tc>
      </w:tr>
    </w:tbl>
    <w:p w:rsidR="00DF3E8D" w:rsidRDefault="00DF3E8D"/>
    <w:sectPr w:rsidR="00DF3E8D" w:rsidSect="0024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9B"/>
    <w:multiLevelType w:val="hybridMultilevel"/>
    <w:tmpl w:val="A1166D98"/>
    <w:lvl w:ilvl="0" w:tplc="2294D7CE">
      <w:start w:val="2"/>
      <w:numFmt w:val="upperLetter"/>
      <w:lvlText w:val="%1."/>
      <w:lvlJc w:val="left"/>
      <w:pPr>
        <w:ind w:left="102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3C84"/>
    <w:rsid w:val="001323CF"/>
    <w:rsid w:val="001D5F02"/>
    <w:rsid w:val="002444EA"/>
    <w:rsid w:val="00252E16"/>
    <w:rsid w:val="00333C84"/>
    <w:rsid w:val="007E5982"/>
    <w:rsid w:val="00833026"/>
    <w:rsid w:val="00AA5880"/>
    <w:rsid w:val="00AC1F4A"/>
    <w:rsid w:val="00B85E39"/>
    <w:rsid w:val="00DF3E8D"/>
    <w:rsid w:val="00E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33C84"/>
    <w:pPr>
      <w:spacing w:after="120" w:line="480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33C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college</dc:creator>
  <cp:lastModifiedBy>dell</cp:lastModifiedBy>
  <cp:revision>2</cp:revision>
  <dcterms:created xsi:type="dcterms:W3CDTF">2022-05-24T07:12:00Z</dcterms:created>
  <dcterms:modified xsi:type="dcterms:W3CDTF">2022-05-24T07:12:00Z</dcterms:modified>
</cp:coreProperties>
</file>