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3564" w14:textId="77777777" w:rsidR="003D0353" w:rsidRDefault="00616181" w:rsidP="00616181">
      <w:pPr>
        <w:rPr>
          <w:rFonts w:ascii="Britannic Bold" w:hAnsi="Britannic Bold"/>
          <w:sz w:val="24"/>
        </w:rPr>
      </w:pPr>
      <w:r w:rsidRPr="00520474">
        <w:rPr>
          <w:rFonts w:ascii="Britannic Bold" w:hAnsi="Britannic Bold"/>
          <w:sz w:val="24"/>
        </w:rPr>
        <w:t xml:space="preserve">                     </w:t>
      </w:r>
    </w:p>
    <w:p w14:paraId="50739812" w14:textId="77777777" w:rsidR="000321E9" w:rsidRPr="002A10DB" w:rsidRDefault="000321E9" w:rsidP="000321E9">
      <w:pPr>
        <w:jc w:val="center"/>
        <w:rPr>
          <w:rFonts w:ascii="Britannic Bold" w:hAnsi="Britannic Bold"/>
          <w:sz w:val="28"/>
          <w:szCs w:val="28"/>
          <w:u w:val="single"/>
        </w:rPr>
      </w:pPr>
      <w:r w:rsidRPr="002A10DB">
        <w:rPr>
          <w:rFonts w:ascii="Britannic Bold" w:hAnsi="Britannic Bold"/>
          <w:sz w:val="28"/>
          <w:szCs w:val="28"/>
          <w:u w:val="single"/>
        </w:rPr>
        <w:t>Govt. College for Women Gurawara</w:t>
      </w:r>
    </w:p>
    <w:p w14:paraId="7D9DD53C" w14:textId="77777777" w:rsidR="000321E9" w:rsidRPr="00673B83" w:rsidRDefault="000321E9" w:rsidP="000321E9">
      <w:pPr>
        <w:spacing w:after="0" w:line="360" w:lineRule="auto"/>
        <w:jc w:val="center"/>
        <w:rPr>
          <w:rFonts w:ascii="Century" w:hAnsi="Century"/>
          <w:b/>
          <w:sz w:val="24"/>
          <w:szCs w:val="24"/>
        </w:rPr>
      </w:pPr>
      <w:r w:rsidRPr="00673B83">
        <w:rPr>
          <w:rFonts w:ascii="Century" w:hAnsi="Century"/>
          <w:b/>
          <w:sz w:val="24"/>
          <w:szCs w:val="24"/>
        </w:rPr>
        <w:t>Lesson Plan Session 2023-2024</w:t>
      </w:r>
    </w:p>
    <w:p w14:paraId="2B0A5D47" w14:textId="77777777" w:rsidR="000321E9" w:rsidRPr="002A10DB" w:rsidRDefault="000321E9" w:rsidP="000321E9">
      <w:pPr>
        <w:spacing w:after="0" w:line="360" w:lineRule="auto"/>
        <w:jc w:val="center"/>
        <w:rPr>
          <w:rFonts w:ascii="Century" w:hAnsi="Century"/>
          <w:sz w:val="24"/>
          <w:szCs w:val="24"/>
        </w:rPr>
      </w:pPr>
      <w:r w:rsidRPr="002A10DB">
        <w:rPr>
          <w:rFonts w:ascii="Century" w:hAnsi="Century"/>
          <w:sz w:val="24"/>
          <w:szCs w:val="24"/>
        </w:rPr>
        <w:t xml:space="preserve">Name of the Assistant/ Associate Professor -: Amit </w:t>
      </w:r>
      <w:proofErr w:type="spellStart"/>
      <w:r w:rsidRPr="002A10DB">
        <w:rPr>
          <w:rFonts w:ascii="Century" w:hAnsi="Century"/>
          <w:sz w:val="24"/>
          <w:szCs w:val="24"/>
        </w:rPr>
        <w:t>Bhoria</w:t>
      </w:r>
      <w:proofErr w:type="spellEnd"/>
    </w:p>
    <w:p w14:paraId="47A937A5" w14:textId="5C816EB4" w:rsidR="000321E9" w:rsidRPr="002A10DB" w:rsidRDefault="000321E9" w:rsidP="000321E9">
      <w:pPr>
        <w:spacing w:after="0" w:line="360" w:lineRule="auto"/>
        <w:jc w:val="center"/>
        <w:rPr>
          <w:rFonts w:ascii="Century" w:hAnsi="Century"/>
          <w:sz w:val="24"/>
          <w:szCs w:val="24"/>
        </w:rPr>
      </w:pPr>
      <w:r w:rsidRPr="002A10DB">
        <w:rPr>
          <w:rFonts w:ascii="Century" w:hAnsi="Century"/>
          <w:sz w:val="24"/>
          <w:szCs w:val="24"/>
        </w:rPr>
        <w:t>Class and Section: B A- 1</w:t>
      </w:r>
      <w:r w:rsidRPr="002A10DB">
        <w:rPr>
          <w:rFonts w:ascii="Century" w:hAnsi="Century"/>
          <w:sz w:val="24"/>
          <w:szCs w:val="24"/>
          <w:vertAlign w:val="superscript"/>
        </w:rPr>
        <w:t>st</w:t>
      </w:r>
      <w:r>
        <w:rPr>
          <w:rFonts w:ascii="Century" w:hAnsi="Century"/>
          <w:sz w:val="24"/>
          <w:szCs w:val="24"/>
        </w:rPr>
        <w:t xml:space="preserve">, </w:t>
      </w:r>
      <w:r w:rsidRPr="002A10DB">
        <w:rPr>
          <w:rFonts w:ascii="Century" w:hAnsi="Century"/>
          <w:sz w:val="24"/>
          <w:szCs w:val="24"/>
        </w:rPr>
        <w:t>Semester -</w:t>
      </w:r>
      <w:r>
        <w:rPr>
          <w:rFonts w:ascii="Century" w:hAnsi="Century"/>
          <w:sz w:val="24"/>
          <w:szCs w:val="24"/>
        </w:rPr>
        <w:t>2</w:t>
      </w:r>
      <w:r w:rsidRPr="000321E9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 xml:space="preserve"> </w:t>
      </w:r>
    </w:p>
    <w:p w14:paraId="41C8A064" w14:textId="77777777" w:rsidR="000321E9" w:rsidRPr="002A10DB" w:rsidRDefault="000321E9" w:rsidP="000321E9">
      <w:pPr>
        <w:spacing w:after="0" w:line="360" w:lineRule="auto"/>
        <w:jc w:val="center"/>
        <w:rPr>
          <w:rFonts w:ascii="Century" w:hAnsi="Century"/>
          <w:sz w:val="24"/>
          <w:szCs w:val="24"/>
        </w:rPr>
      </w:pPr>
      <w:proofErr w:type="gramStart"/>
      <w:r w:rsidRPr="002A10DB">
        <w:rPr>
          <w:rFonts w:ascii="Century" w:hAnsi="Century"/>
          <w:sz w:val="24"/>
          <w:szCs w:val="24"/>
        </w:rPr>
        <w:t>Subject:…</w:t>
      </w:r>
      <w:proofErr w:type="gramEnd"/>
      <w:r w:rsidRPr="002A10DB">
        <w:rPr>
          <w:rFonts w:ascii="Century" w:hAnsi="Century"/>
          <w:sz w:val="24"/>
          <w:szCs w:val="24"/>
        </w:rPr>
        <w:t xml:space="preserve"> (</w:t>
      </w:r>
      <w:r w:rsidRPr="002A10DB"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 w:rsidRPr="002A10DB">
        <w:rPr>
          <w:rFonts w:ascii="Century" w:hAnsi="Century"/>
          <w:sz w:val="24"/>
          <w:szCs w:val="24"/>
        </w:rPr>
        <w:t>)   Experimental   Psychology</w:t>
      </w:r>
    </w:p>
    <w:p w14:paraId="48BDE1F0" w14:textId="77777777" w:rsidR="000321E9" w:rsidRPr="002A10DB" w:rsidRDefault="000321E9" w:rsidP="000321E9">
      <w:pPr>
        <w:spacing w:after="0" w:line="360" w:lineRule="auto"/>
        <w:rPr>
          <w:rFonts w:ascii="Century" w:hAnsi="Century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660"/>
      </w:tblGrid>
      <w:tr w:rsidR="000321E9" w:rsidRPr="002A10DB" w14:paraId="19290BB2" w14:textId="77777777" w:rsidTr="00234175">
        <w:tc>
          <w:tcPr>
            <w:tcW w:w="1908" w:type="dxa"/>
          </w:tcPr>
          <w:p w14:paraId="37918436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</w:p>
        </w:tc>
        <w:tc>
          <w:tcPr>
            <w:tcW w:w="6660" w:type="dxa"/>
          </w:tcPr>
          <w:p w14:paraId="6489E528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</w:p>
        </w:tc>
      </w:tr>
      <w:tr w:rsidR="000321E9" w:rsidRPr="002A10DB" w14:paraId="76D758BD" w14:textId="77777777" w:rsidTr="00234175">
        <w:tc>
          <w:tcPr>
            <w:tcW w:w="1908" w:type="dxa"/>
          </w:tcPr>
          <w:p w14:paraId="56B26F2C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14:paraId="165FDE14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Nature of attention,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Characteristics of attention, Selective Attention, Selective Attention Theories</w:t>
            </w:r>
          </w:p>
        </w:tc>
      </w:tr>
      <w:tr w:rsidR="000321E9" w:rsidRPr="002A10DB" w14:paraId="7256270D" w14:textId="77777777" w:rsidTr="00234175">
        <w:tc>
          <w:tcPr>
            <w:tcW w:w="1908" w:type="dxa"/>
          </w:tcPr>
          <w:p w14:paraId="3E7442B2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14:paraId="0D2F8035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>Sustained Attention Theories,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 Psychophysics Nature, </w:t>
            </w:r>
            <w:r w:rsidRPr="002A10DB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 w:bidi="hi-IN"/>
              </w:rPr>
              <w:t>Methods of limits, Absolute limens</w:t>
            </w:r>
          </w:p>
        </w:tc>
      </w:tr>
      <w:tr w:rsidR="000321E9" w:rsidRPr="002A10DB" w14:paraId="4EEFA17C" w14:textId="77777777" w:rsidTr="00234175">
        <w:tc>
          <w:tcPr>
            <w:tcW w:w="1908" w:type="dxa"/>
          </w:tcPr>
          <w:p w14:paraId="6E250798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14:paraId="1DA14563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0DB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 w:bidi="hi-IN"/>
              </w:rPr>
              <w:t xml:space="preserve">Differential limens, </w:t>
            </w: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Method of average error, Method of constant </w:t>
            </w:r>
            <w:proofErr w:type="gramStart"/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>stimuli  ,</w:t>
            </w:r>
            <w:proofErr w:type="gramEnd"/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Test,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Learning Nature,</w:t>
            </w:r>
          </w:p>
        </w:tc>
      </w:tr>
      <w:tr w:rsidR="000321E9" w:rsidRPr="002A10DB" w14:paraId="5EABFADE" w14:textId="77777777" w:rsidTr="00234175">
        <w:tc>
          <w:tcPr>
            <w:tcW w:w="1908" w:type="dxa"/>
          </w:tcPr>
          <w:p w14:paraId="5A12E691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14:paraId="22241E52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Characteristics  of</w:t>
            </w:r>
            <w:proofErr w:type="gramEnd"/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 Learning, Factor affecting Learning, </w:t>
            </w: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>Types of learning, Methods of learning,</w:t>
            </w:r>
          </w:p>
        </w:tc>
      </w:tr>
      <w:tr w:rsidR="000321E9" w:rsidRPr="002A10DB" w14:paraId="09087BCE" w14:textId="77777777" w:rsidTr="00234175">
        <w:tc>
          <w:tcPr>
            <w:tcW w:w="1908" w:type="dxa"/>
          </w:tcPr>
          <w:p w14:paraId="06C3F0A4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14:paraId="25F37CD3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Theories of learning, Trail and error Learning, </w:t>
            </w: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Insight learning,  </w:t>
            </w:r>
          </w:p>
        </w:tc>
      </w:tr>
      <w:tr w:rsidR="000321E9" w:rsidRPr="002A10DB" w14:paraId="481FEA8A" w14:textId="77777777" w:rsidTr="00234175">
        <w:tc>
          <w:tcPr>
            <w:tcW w:w="1908" w:type="dxa"/>
          </w:tcPr>
          <w:p w14:paraId="25823673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660" w:type="dxa"/>
          </w:tcPr>
          <w:p w14:paraId="0F6F9E7D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Conditioning,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Classical Conditioning, Instrumental Conditioning, Test</w:t>
            </w:r>
          </w:p>
        </w:tc>
      </w:tr>
      <w:tr w:rsidR="000321E9" w:rsidRPr="002A10DB" w14:paraId="715D46A1" w14:textId="77777777" w:rsidTr="00234175">
        <w:tc>
          <w:tcPr>
            <w:tcW w:w="1908" w:type="dxa"/>
          </w:tcPr>
          <w:p w14:paraId="0B7594C4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0" w:type="dxa"/>
          </w:tcPr>
          <w:p w14:paraId="38D8D482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Memory Nature, </w:t>
            </w:r>
            <w:r w:rsidRPr="002A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Stages of Memory, Sensory Memory,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Short term memory, Long term memory, Methods of study Memory</w:t>
            </w:r>
          </w:p>
        </w:tc>
      </w:tr>
      <w:tr w:rsidR="000321E9" w:rsidRPr="002A10DB" w14:paraId="04432F0E" w14:textId="77777777" w:rsidTr="00234175">
        <w:tc>
          <w:tcPr>
            <w:tcW w:w="1908" w:type="dxa"/>
          </w:tcPr>
          <w:p w14:paraId="226B92AA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14:paraId="13E6471F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Forgetting Nature, </w:t>
            </w:r>
            <w:r w:rsidRPr="002A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Factor Affecting Forgetting, Theories of Forgetting,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Mnemonics of memory, Test</w:t>
            </w:r>
          </w:p>
        </w:tc>
      </w:tr>
      <w:tr w:rsidR="000321E9" w:rsidRPr="002A10DB" w14:paraId="2232E4E9" w14:textId="77777777" w:rsidTr="00234175">
        <w:tc>
          <w:tcPr>
            <w:tcW w:w="1908" w:type="dxa"/>
          </w:tcPr>
          <w:p w14:paraId="2070E7CE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0" w:type="dxa"/>
          </w:tcPr>
          <w:p w14:paraId="26799AC3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Problem solving nature, Steps of problem solving, Factor Affecting problem Solving</w:t>
            </w:r>
          </w:p>
        </w:tc>
      </w:tr>
      <w:tr w:rsidR="000321E9" w:rsidRPr="002A10DB" w14:paraId="69D96D06" w14:textId="77777777" w:rsidTr="00234175">
        <w:tc>
          <w:tcPr>
            <w:tcW w:w="1908" w:type="dxa"/>
          </w:tcPr>
          <w:p w14:paraId="15848FB8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0" w:type="dxa"/>
          </w:tcPr>
          <w:p w14:paraId="198A4DDA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Thinking nature,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Types of thinking, Debate /Quiz</w:t>
            </w:r>
          </w:p>
        </w:tc>
      </w:tr>
      <w:tr w:rsidR="000321E9" w:rsidRPr="002A10DB" w14:paraId="32A39BC0" w14:textId="77777777" w:rsidTr="00234175">
        <w:tc>
          <w:tcPr>
            <w:tcW w:w="1908" w:type="dxa"/>
          </w:tcPr>
          <w:p w14:paraId="55386E4C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0" w:type="dxa"/>
          </w:tcPr>
          <w:p w14:paraId="70EC41C2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Creative Thinking, Steps for creative Thinking, Test</w:t>
            </w:r>
          </w:p>
        </w:tc>
      </w:tr>
      <w:tr w:rsidR="000321E9" w:rsidRPr="002A10DB" w14:paraId="2A04ADF4" w14:textId="77777777" w:rsidTr="00234175">
        <w:tc>
          <w:tcPr>
            <w:tcW w:w="1908" w:type="dxa"/>
          </w:tcPr>
          <w:p w14:paraId="499ADA5C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0" w:type="dxa"/>
          </w:tcPr>
          <w:p w14:paraId="54B7CB72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Statistics, Characteristics of statistics, Types of statistics, </w:t>
            </w:r>
            <w:r w:rsidRPr="002A10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Frequency distribution, 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Graphical Distribution</w:t>
            </w:r>
          </w:p>
        </w:tc>
      </w:tr>
      <w:tr w:rsidR="000321E9" w:rsidRPr="002A10DB" w14:paraId="6EC92A0E" w14:textId="77777777" w:rsidTr="00234175">
        <w:tc>
          <w:tcPr>
            <w:tcW w:w="1908" w:type="dxa"/>
          </w:tcPr>
          <w:p w14:paraId="109245CE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0" w:type="dxa"/>
          </w:tcPr>
          <w:p w14:paraId="568CB358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Measure of </w:t>
            </w:r>
            <w:proofErr w:type="gramStart"/>
            <w:r w:rsidRPr="002A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Central  tendency</w:t>
            </w:r>
            <w:proofErr w:type="gramEnd"/>
            <w:r w:rsidRPr="002A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Mean,</w:t>
            </w: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 xml:space="preserve"> Median, Mode, Assignment</w:t>
            </w:r>
          </w:p>
        </w:tc>
      </w:tr>
      <w:tr w:rsidR="000321E9" w:rsidRPr="002A10DB" w14:paraId="7B51BBD8" w14:textId="77777777" w:rsidTr="00234175">
        <w:tc>
          <w:tcPr>
            <w:tcW w:w="1908" w:type="dxa"/>
          </w:tcPr>
          <w:p w14:paraId="365F5B4A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0" w:type="dxa"/>
          </w:tcPr>
          <w:p w14:paraId="033DF7A2" w14:textId="77777777" w:rsidR="000321E9" w:rsidRPr="002A10DB" w:rsidRDefault="000321E9" w:rsidP="002341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Test,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  Unit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I, II</w:t>
            </w:r>
          </w:p>
        </w:tc>
      </w:tr>
      <w:tr w:rsidR="000321E9" w:rsidRPr="002A10DB" w14:paraId="1B0D202E" w14:textId="77777777" w:rsidTr="00234175">
        <w:tc>
          <w:tcPr>
            <w:tcW w:w="1908" w:type="dxa"/>
          </w:tcPr>
          <w:p w14:paraId="09A03DF1" w14:textId="77777777" w:rsidR="000321E9" w:rsidRPr="002A10DB" w:rsidRDefault="000321E9" w:rsidP="0023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660" w:type="dxa"/>
          </w:tcPr>
          <w:p w14:paraId="63750351" w14:textId="77777777" w:rsidR="000321E9" w:rsidRPr="002A10DB" w:rsidRDefault="000321E9" w:rsidP="002341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Revision  Unit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III</w:t>
            </w:r>
          </w:p>
        </w:tc>
      </w:tr>
    </w:tbl>
    <w:p w14:paraId="619851CF" w14:textId="77777777" w:rsidR="000321E9" w:rsidRDefault="000321E9" w:rsidP="000321E9">
      <w:pPr>
        <w:rPr>
          <w:sz w:val="28"/>
          <w:szCs w:val="28"/>
        </w:rPr>
      </w:pPr>
    </w:p>
    <w:p w14:paraId="47635BB6" w14:textId="2825EE67" w:rsidR="00616181" w:rsidRPr="00E61582" w:rsidRDefault="00616181" w:rsidP="003D0353">
      <w:pPr>
        <w:jc w:val="center"/>
        <w:rPr>
          <w:rFonts w:ascii="Britannic Bold" w:hAnsi="Britannic Bold"/>
          <w:sz w:val="28"/>
          <w:szCs w:val="28"/>
          <w:u w:val="single"/>
        </w:rPr>
      </w:pPr>
      <w:r w:rsidRPr="00E61582">
        <w:rPr>
          <w:rFonts w:ascii="Britannic Bold" w:hAnsi="Britannic Bold"/>
          <w:sz w:val="28"/>
          <w:szCs w:val="28"/>
          <w:u w:val="single"/>
        </w:rPr>
        <w:lastRenderedPageBreak/>
        <w:t>Govt. College for Women Gurawara Lesson Plan</w:t>
      </w:r>
    </w:p>
    <w:p w14:paraId="64659585" w14:textId="77777777" w:rsidR="003D0353" w:rsidRPr="003D0353" w:rsidRDefault="003D0353" w:rsidP="003D0353">
      <w:pPr>
        <w:jc w:val="center"/>
        <w:rPr>
          <w:rFonts w:ascii="Britannic Bold" w:hAnsi="Britannic Bold"/>
          <w:sz w:val="24"/>
          <w:szCs w:val="28"/>
        </w:rPr>
      </w:pPr>
      <w:r w:rsidRPr="003D0353">
        <w:rPr>
          <w:rFonts w:ascii="Britannic Bold" w:hAnsi="Britannic Bold"/>
          <w:sz w:val="24"/>
          <w:szCs w:val="28"/>
        </w:rPr>
        <w:t>Lesson Plan Session 2023-24</w:t>
      </w:r>
    </w:p>
    <w:p w14:paraId="49C23EC5" w14:textId="3CD419A1" w:rsidR="00616181" w:rsidRPr="009C630A" w:rsidRDefault="00616181" w:rsidP="003D0353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 w:rsidRPr="009C630A">
        <w:rPr>
          <w:rFonts w:ascii="Century" w:hAnsi="Century"/>
        </w:rPr>
        <w:t>Professor</w:t>
      </w:r>
      <w:r>
        <w:rPr>
          <w:rFonts w:ascii="Century" w:hAnsi="Century"/>
        </w:rPr>
        <w:t xml:space="preserve"> :</w:t>
      </w:r>
      <w:proofErr w:type="gramEnd"/>
      <w:r>
        <w:rPr>
          <w:rFonts w:ascii="Century" w:hAnsi="Century"/>
        </w:rPr>
        <w:t xml:space="preserve"> Amit </w:t>
      </w:r>
      <w:proofErr w:type="spellStart"/>
      <w:r>
        <w:rPr>
          <w:rFonts w:ascii="Century" w:hAnsi="Century"/>
        </w:rPr>
        <w:t>Bhoria</w:t>
      </w:r>
      <w:proofErr w:type="spellEnd"/>
    </w:p>
    <w:p w14:paraId="3BEEDA64" w14:textId="2FE7F794" w:rsidR="00616181" w:rsidRPr="009C630A" w:rsidRDefault="0064085A" w:rsidP="003D0353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Class and Section:</w:t>
      </w:r>
      <w:r>
        <w:rPr>
          <w:rFonts w:ascii="Century" w:hAnsi="Century"/>
        </w:rPr>
        <w:tab/>
      </w:r>
      <w:r w:rsidR="00616181">
        <w:rPr>
          <w:rFonts w:ascii="Century" w:hAnsi="Century"/>
        </w:rPr>
        <w:t xml:space="preserve">B A- </w:t>
      </w:r>
      <w:r>
        <w:rPr>
          <w:rFonts w:ascii="Century" w:hAnsi="Century"/>
        </w:rPr>
        <w:t>2</w:t>
      </w:r>
      <w:r w:rsidRPr="0064085A">
        <w:rPr>
          <w:rFonts w:ascii="Century" w:hAnsi="Century"/>
          <w:vertAlign w:val="superscript"/>
        </w:rPr>
        <w:t>nd</w:t>
      </w:r>
      <w:r>
        <w:rPr>
          <w:rFonts w:ascii="Century" w:hAnsi="Century"/>
        </w:rPr>
        <w:t xml:space="preserve"> </w:t>
      </w:r>
      <w:r w:rsidR="00616181">
        <w:rPr>
          <w:rFonts w:ascii="Century" w:hAnsi="Century"/>
        </w:rPr>
        <w:t xml:space="preserve">  Semester -</w:t>
      </w:r>
      <w:r>
        <w:rPr>
          <w:rFonts w:ascii="Century" w:hAnsi="Century"/>
        </w:rPr>
        <w:t>4</w:t>
      </w:r>
      <w:r w:rsidRPr="0064085A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</w:t>
      </w:r>
    </w:p>
    <w:p w14:paraId="553D0B77" w14:textId="77777777" w:rsidR="00616181" w:rsidRDefault="00616181" w:rsidP="003D0353">
      <w:pPr>
        <w:spacing w:after="0" w:line="360" w:lineRule="auto"/>
        <w:jc w:val="center"/>
        <w:rPr>
          <w:rFonts w:ascii="Century" w:hAnsi="Century"/>
        </w:rPr>
      </w:pPr>
      <w:proofErr w:type="gramStart"/>
      <w:r w:rsidRPr="009C630A">
        <w:rPr>
          <w:rFonts w:ascii="Century" w:hAnsi="Century"/>
        </w:rPr>
        <w:t>Subject:</w:t>
      </w:r>
      <w:r>
        <w:rPr>
          <w:rFonts w:ascii="Century" w:hAnsi="Century"/>
        </w:rPr>
        <w:t>…</w:t>
      </w:r>
      <w:proofErr w:type="gramEnd"/>
      <w:r>
        <w:rPr>
          <w:rFonts w:ascii="Century" w:hAnsi="Century"/>
        </w:rPr>
        <w:t xml:space="preserve">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 w:rsidR="0064085A">
        <w:rPr>
          <w:rFonts w:ascii="Century" w:hAnsi="Century"/>
        </w:rPr>
        <w:t>)   Developmental Psychology</w:t>
      </w:r>
    </w:p>
    <w:p w14:paraId="21EDA59B" w14:textId="77777777" w:rsidR="00616181" w:rsidRPr="009C630A" w:rsidRDefault="00616181" w:rsidP="00616181">
      <w:pPr>
        <w:spacing w:after="0" w:line="360" w:lineRule="auto"/>
        <w:rPr>
          <w:rFonts w:ascii="Century" w:hAnsi="Century"/>
        </w:rPr>
      </w:pPr>
    </w:p>
    <w:tbl>
      <w:tblPr>
        <w:tblStyle w:val="TableGrid"/>
        <w:tblW w:w="0" w:type="auto"/>
        <w:tblInd w:w="802" w:type="dxa"/>
        <w:tblLook w:val="04A0" w:firstRow="1" w:lastRow="0" w:firstColumn="1" w:lastColumn="0" w:noHBand="0" w:noVBand="1"/>
      </w:tblPr>
      <w:tblGrid>
        <w:gridCol w:w="1908"/>
        <w:gridCol w:w="5850"/>
      </w:tblGrid>
      <w:tr w:rsidR="0030050A" w:rsidRPr="00C8486E" w14:paraId="0BF64B0B" w14:textId="77777777" w:rsidTr="003D0353">
        <w:tc>
          <w:tcPr>
            <w:tcW w:w="1908" w:type="dxa"/>
          </w:tcPr>
          <w:p w14:paraId="34F6E8D3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5850" w:type="dxa"/>
          </w:tcPr>
          <w:p w14:paraId="7F4EC55C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30050A" w:rsidRPr="00C8486E" w14:paraId="478815C7" w14:textId="77777777" w:rsidTr="003D0353">
        <w:tc>
          <w:tcPr>
            <w:tcW w:w="1908" w:type="dxa"/>
          </w:tcPr>
          <w:p w14:paraId="02A998C7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0" w:type="dxa"/>
          </w:tcPr>
          <w:p w14:paraId="3F56AB1D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Human Development; Concept of development, Human Growth and Development, </w:t>
            </w:r>
          </w:p>
          <w:p w14:paraId="7AEF4071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Principals of Human Development</w:t>
            </w:r>
          </w:p>
        </w:tc>
      </w:tr>
      <w:tr w:rsidR="0030050A" w:rsidRPr="00C8486E" w14:paraId="17216B5D" w14:textId="77777777" w:rsidTr="003D0353">
        <w:tc>
          <w:tcPr>
            <w:tcW w:w="1908" w:type="dxa"/>
          </w:tcPr>
          <w:p w14:paraId="4AB84E55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0" w:type="dxa"/>
          </w:tcPr>
          <w:p w14:paraId="1BA1E0F5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Factors in human development; </w:t>
            </w:r>
          </w:p>
          <w:p w14:paraId="2C3FD4D2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Biological factor, </w:t>
            </w:r>
          </w:p>
          <w:p w14:paraId="27D45083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Social  and</w:t>
            </w:r>
            <w:proofErr w:type="gramEnd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cultural Factor of Development,  </w:t>
            </w:r>
          </w:p>
        </w:tc>
      </w:tr>
      <w:tr w:rsidR="0030050A" w:rsidRPr="00C8486E" w14:paraId="61AB3371" w14:textId="77777777" w:rsidTr="003D0353">
        <w:tc>
          <w:tcPr>
            <w:tcW w:w="1908" w:type="dxa"/>
          </w:tcPr>
          <w:p w14:paraId="782083FB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0" w:type="dxa"/>
          </w:tcPr>
          <w:p w14:paraId="1274330A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Unit Test, Prenatal development,  </w:t>
            </w:r>
          </w:p>
          <w:p w14:paraId="0ED6CE0B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Determinants and stages,  </w:t>
            </w:r>
          </w:p>
        </w:tc>
      </w:tr>
      <w:tr w:rsidR="0030050A" w:rsidRPr="00C8486E" w14:paraId="202215C9" w14:textId="77777777" w:rsidTr="003D0353">
        <w:tc>
          <w:tcPr>
            <w:tcW w:w="1908" w:type="dxa"/>
          </w:tcPr>
          <w:p w14:paraId="7FE15FC5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0" w:type="dxa"/>
          </w:tcPr>
          <w:p w14:paraId="04241416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hazards during </w:t>
            </w:r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prenatal Development, Infancy: Characteristics, </w:t>
            </w:r>
          </w:p>
          <w:p w14:paraId="77234BDB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Hazards and adjustment</w:t>
            </w:r>
          </w:p>
        </w:tc>
      </w:tr>
      <w:tr w:rsidR="0030050A" w:rsidRPr="00C8486E" w14:paraId="5D4EEB73" w14:textId="77777777" w:rsidTr="003D0353">
        <w:tc>
          <w:tcPr>
            <w:tcW w:w="1908" w:type="dxa"/>
          </w:tcPr>
          <w:p w14:paraId="56AA71FF" w14:textId="77777777" w:rsidR="0030050A" w:rsidRPr="00C8486E" w:rsidRDefault="0030050A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</w:tcPr>
          <w:p w14:paraId="63E42365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Childhood: Characteristics, </w:t>
            </w:r>
          </w:p>
          <w:p w14:paraId="422EB8C7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Needs of Childhood,</w:t>
            </w:r>
          </w:p>
          <w:p w14:paraId="15737107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Problems in Childhood, </w:t>
            </w:r>
          </w:p>
          <w:p w14:paraId="08C3DF01" w14:textId="77777777" w:rsidR="0030050A" w:rsidRPr="00C8486E" w:rsidRDefault="0030050A" w:rsidP="00C8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Development: Perceptual</w:t>
            </w:r>
          </w:p>
        </w:tc>
      </w:tr>
      <w:tr w:rsidR="0044114D" w:rsidRPr="00C8486E" w14:paraId="009342CF" w14:textId="77777777" w:rsidTr="003D0353">
        <w:tc>
          <w:tcPr>
            <w:tcW w:w="1908" w:type="dxa"/>
          </w:tcPr>
          <w:p w14:paraId="37AB7C8F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50" w:type="dxa"/>
          </w:tcPr>
          <w:p w14:paraId="48D6555D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Motor Development, </w:t>
            </w:r>
          </w:p>
          <w:p w14:paraId="61959B56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Emotional Development,</w:t>
            </w:r>
          </w:p>
          <w:p w14:paraId="4375282E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Cognitive Development</w:t>
            </w:r>
          </w:p>
        </w:tc>
      </w:tr>
      <w:tr w:rsidR="0044114D" w:rsidRPr="00C8486E" w14:paraId="057B25B9" w14:textId="77777777" w:rsidTr="003D0353">
        <w:tc>
          <w:tcPr>
            <w:tcW w:w="1908" w:type="dxa"/>
          </w:tcPr>
          <w:p w14:paraId="2C76A75D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0" w:type="dxa"/>
          </w:tcPr>
          <w:p w14:paraId="5EFF5C0C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Test, Adolescents: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Adolescent</w:t>
            </w:r>
          </w:p>
        </w:tc>
      </w:tr>
      <w:tr w:rsidR="0044114D" w:rsidRPr="00C8486E" w14:paraId="4305AEDB" w14:textId="77777777" w:rsidTr="003D0353">
        <w:tc>
          <w:tcPr>
            <w:tcW w:w="1908" w:type="dxa"/>
          </w:tcPr>
          <w:p w14:paraId="6062CE78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0" w:type="dxa"/>
          </w:tcPr>
          <w:p w14:paraId="4997CE80" w14:textId="77777777" w:rsidR="0044114D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Problems of adolescents </w:t>
            </w:r>
          </w:p>
          <w:p w14:paraId="5FD9D678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djustment in </w:t>
            </w:r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adolescents</w:t>
            </w:r>
            <w:proofErr w:type="gramEnd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stage</w:t>
            </w:r>
          </w:p>
        </w:tc>
      </w:tr>
      <w:tr w:rsidR="0044114D" w:rsidRPr="00C8486E" w14:paraId="700F7EFA" w14:textId="77777777" w:rsidTr="003D0353">
        <w:tc>
          <w:tcPr>
            <w:tcW w:w="1908" w:type="dxa"/>
          </w:tcPr>
          <w:p w14:paraId="4C11EBAA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0" w:type="dxa"/>
          </w:tcPr>
          <w:p w14:paraId="668AA602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Adulthood: Early adulthood, </w:t>
            </w:r>
            <w:proofErr w:type="spellStart"/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Debate,Quiz</w:t>
            </w:r>
            <w:proofErr w:type="spellEnd"/>
            <w:proofErr w:type="gramEnd"/>
          </w:p>
        </w:tc>
      </w:tr>
      <w:tr w:rsidR="0044114D" w:rsidRPr="00C8486E" w14:paraId="4F142A42" w14:textId="77777777" w:rsidTr="003D0353">
        <w:tc>
          <w:tcPr>
            <w:tcW w:w="1908" w:type="dxa"/>
          </w:tcPr>
          <w:p w14:paraId="1D873E60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0" w:type="dxa"/>
          </w:tcPr>
          <w:p w14:paraId="68709E99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ate adulthood </w:t>
            </w:r>
          </w:p>
          <w:p w14:paraId="4381367D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Aging:  </w:t>
            </w: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Changing patterns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old age </w:t>
            </w: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problems .</w:t>
            </w:r>
            <w:proofErr w:type="gramEnd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44114D" w:rsidRPr="00C8486E" w14:paraId="5B96A384" w14:textId="77777777" w:rsidTr="003D0353">
        <w:tc>
          <w:tcPr>
            <w:tcW w:w="1908" w:type="dxa"/>
          </w:tcPr>
          <w:p w14:paraId="53A5FF71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0" w:type="dxa"/>
          </w:tcPr>
          <w:p w14:paraId="2245673F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Measures of variability, Assignment</w:t>
            </w:r>
          </w:p>
        </w:tc>
      </w:tr>
      <w:tr w:rsidR="0044114D" w:rsidRPr="00C8486E" w14:paraId="3CF5F6F6" w14:textId="77777777" w:rsidTr="003D0353">
        <w:tc>
          <w:tcPr>
            <w:tcW w:w="1908" w:type="dxa"/>
          </w:tcPr>
          <w:p w14:paraId="3D0BF1AB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0" w:type="dxa"/>
          </w:tcPr>
          <w:p w14:paraId="0E430A7C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Quartile deviation, </w:t>
            </w:r>
          </w:p>
        </w:tc>
      </w:tr>
      <w:tr w:rsidR="0044114D" w:rsidRPr="00C8486E" w14:paraId="5E2181E0" w14:textId="77777777" w:rsidTr="003D0353">
        <w:tc>
          <w:tcPr>
            <w:tcW w:w="1908" w:type="dxa"/>
          </w:tcPr>
          <w:p w14:paraId="431012E2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0" w:type="dxa"/>
          </w:tcPr>
          <w:p w14:paraId="5AB147EF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proofErr w:type="gramStart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deviation ,</w:t>
            </w:r>
            <w:proofErr w:type="gramEnd"/>
            <w:r w:rsidRPr="00C8486E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44114D" w:rsidRPr="00C8486E" w14:paraId="5D7668F8" w14:textId="77777777" w:rsidTr="003D0353">
        <w:tc>
          <w:tcPr>
            <w:tcW w:w="1908" w:type="dxa"/>
          </w:tcPr>
          <w:p w14:paraId="46805759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0" w:type="dxa"/>
          </w:tcPr>
          <w:p w14:paraId="44A3DD87" w14:textId="77777777" w:rsidR="0044114D" w:rsidRPr="00C8486E" w:rsidRDefault="0044114D" w:rsidP="00D5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I-II</w:t>
            </w:r>
          </w:p>
        </w:tc>
      </w:tr>
      <w:tr w:rsidR="0044114D" w:rsidRPr="00C8486E" w14:paraId="0439FF07" w14:textId="77777777" w:rsidTr="003D0353">
        <w:tc>
          <w:tcPr>
            <w:tcW w:w="1908" w:type="dxa"/>
          </w:tcPr>
          <w:p w14:paraId="22A5E5A3" w14:textId="77777777" w:rsidR="0044114D" w:rsidRPr="00C8486E" w:rsidRDefault="0044114D" w:rsidP="008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0" w:type="dxa"/>
          </w:tcPr>
          <w:p w14:paraId="51675523" w14:textId="77777777" w:rsidR="0044114D" w:rsidRPr="00C8486E" w:rsidRDefault="0044114D" w:rsidP="00A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Unit- III</w:t>
            </w:r>
          </w:p>
        </w:tc>
      </w:tr>
    </w:tbl>
    <w:p w14:paraId="3FF964D1" w14:textId="7111A42E" w:rsidR="00616181" w:rsidRDefault="00616181" w:rsidP="00616181"/>
    <w:p w14:paraId="4CD47A7C" w14:textId="6C80CE9F" w:rsidR="003D0353" w:rsidRDefault="003D0353" w:rsidP="00616181"/>
    <w:p w14:paraId="2483A4CC" w14:textId="6955E379" w:rsidR="000321E9" w:rsidRDefault="000321E9" w:rsidP="00616181"/>
    <w:p w14:paraId="1F049018" w14:textId="0D18BB38" w:rsidR="000321E9" w:rsidRDefault="000321E9" w:rsidP="00616181"/>
    <w:p w14:paraId="2A972706" w14:textId="64A91957" w:rsidR="003D0353" w:rsidRPr="00E61582" w:rsidRDefault="003D0353" w:rsidP="003D0353">
      <w:pPr>
        <w:jc w:val="center"/>
        <w:rPr>
          <w:rFonts w:ascii="Britannic Bold" w:hAnsi="Britannic Bold"/>
          <w:sz w:val="28"/>
          <w:szCs w:val="28"/>
          <w:u w:val="single"/>
        </w:rPr>
      </w:pPr>
      <w:bookmarkStart w:id="0" w:name="_GoBack"/>
      <w:bookmarkEnd w:id="0"/>
      <w:r w:rsidRPr="00E61582">
        <w:rPr>
          <w:rFonts w:ascii="Britannic Bold" w:hAnsi="Britannic Bold"/>
          <w:sz w:val="28"/>
          <w:szCs w:val="28"/>
          <w:u w:val="single"/>
        </w:rPr>
        <w:lastRenderedPageBreak/>
        <w:t>Govt. College for Women Gurawara Lesson Plan</w:t>
      </w:r>
    </w:p>
    <w:p w14:paraId="4FF77DFC" w14:textId="77777777" w:rsidR="003D0353" w:rsidRPr="003D0353" w:rsidRDefault="003D0353" w:rsidP="003D0353">
      <w:pPr>
        <w:jc w:val="center"/>
        <w:rPr>
          <w:rFonts w:ascii="Britannic Bold" w:hAnsi="Britannic Bold"/>
          <w:sz w:val="24"/>
          <w:szCs w:val="28"/>
        </w:rPr>
      </w:pPr>
      <w:r w:rsidRPr="003D0353">
        <w:rPr>
          <w:rFonts w:ascii="Britannic Bold" w:hAnsi="Britannic Bold"/>
          <w:sz w:val="24"/>
          <w:szCs w:val="28"/>
        </w:rPr>
        <w:t>Lesson Plan Session 2023-24</w:t>
      </w:r>
    </w:p>
    <w:p w14:paraId="03C0EA80" w14:textId="56B54DF1" w:rsidR="003D0353" w:rsidRPr="009C630A" w:rsidRDefault="003D0353" w:rsidP="003D0353">
      <w:pPr>
        <w:spacing w:after="0" w:line="360" w:lineRule="auto"/>
        <w:jc w:val="center"/>
        <w:rPr>
          <w:rFonts w:ascii="Century" w:hAnsi="Century"/>
        </w:rPr>
      </w:pPr>
      <w:r w:rsidRPr="009C630A">
        <w:rPr>
          <w:rFonts w:ascii="Century" w:hAnsi="Century"/>
        </w:rPr>
        <w:t xml:space="preserve">Name of the Assistant/ Associate </w:t>
      </w:r>
      <w:proofErr w:type="gramStart"/>
      <w:r w:rsidRPr="009C630A">
        <w:rPr>
          <w:rFonts w:ascii="Century" w:hAnsi="Century"/>
        </w:rPr>
        <w:t>Professor</w:t>
      </w:r>
      <w:r>
        <w:rPr>
          <w:rFonts w:ascii="Century" w:hAnsi="Century"/>
        </w:rPr>
        <w:t xml:space="preserve"> :</w:t>
      </w:r>
      <w:proofErr w:type="gramEnd"/>
      <w:r>
        <w:rPr>
          <w:rFonts w:ascii="Century" w:hAnsi="Century"/>
        </w:rPr>
        <w:t xml:space="preserve"> Amit </w:t>
      </w:r>
      <w:proofErr w:type="spellStart"/>
      <w:r>
        <w:rPr>
          <w:rFonts w:ascii="Century" w:hAnsi="Century"/>
        </w:rPr>
        <w:t>Bhoria</w:t>
      </w:r>
      <w:proofErr w:type="spellEnd"/>
    </w:p>
    <w:p w14:paraId="1AF0D165" w14:textId="30CA85EE" w:rsidR="003D0353" w:rsidRPr="009C630A" w:rsidRDefault="003D0353" w:rsidP="003D0353">
      <w:pPr>
        <w:spacing w:after="0" w:line="360" w:lineRule="auto"/>
        <w:jc w:val="center"/>
        <w:rPr>
          <w:rFonts w:ascii="Century" w:hAnsi="Century"/>
        </w:rPr>
      </w:pPr>
      <w:r>
        <w:rPr>
          <w:rFonts w:ascii="Century" w:hAnsi="Century"/>
        </w:rPr>
        <w:t>Class and Section: B A- 3</w:t>
      </w:r>
      <w:r w:rsidRPr="00066E64"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 xml:space="preserve">   Semester -6</w:t>
      </w:r>
      <w:r w:rsidRPr="00066E64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</w:t>
      </w:r>
    </w:p>
    <w:p w14:paraId="239DDF91" w14:textId="77777777" w:rsidR="003D0353" w:rsidRDefault="003D0353" w:rsidP="003D0353">
      <w:pPr>
        <w:spacing w:after="0" w:line="360" w:lineRule="auto"/>
        <w:jc w:val="center"/>
        <w:rPr>
          <w:rFonts w:ascii="Century" w:hAnsi="Century"/>
        </w:rPr>
      </w:pPr>
      <w:proofErr w:type="gramStart"/>
      <w:r w:rsidRPr="009C630A">
        <w:rPr>
          <w:rFonts w:ascii="Century" w:hAnsi="Century"/>
        </w:rPr>
        <w:t>Subject:</w:t>
      </w:r>
      <w:r>
        <w:rPr>
          <w:rFonts w:ascii="Century" w:hAnsi="Century"/>
        </w:rPr>
        <w:t>…</w:t>
      </w:r>
      <w:proofErr w:type="gramEnd"/>
      <w:r>
        <w:rPr>
          <w:rFonts w:ascii="Century" w:hAnsi="Century"/>
        </w:rPr>
        <w:t xml:space="preserve"> (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PSYCHOLOGY</w:t>
      </w:r>
      <w:r>
        <w:rPr>
          <w:rFonts w:ascii="Century" w:hAnsi="Century"/>
        </w:rPr>
        <w:t>)   Applied Psychology</w:t>
      </w: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1908"/>
        <w:gridCol w:w="6280"/>
      </w:tblGrid>
      <w:tr w:rsidR="003D0353" w14:paraId="50EAB260" w14:textId="77777777" w:rsidTr="003D0353">
        <w:tc>
          <w:tcPr>
            <w:tcW w:w="1908" w:type="dxa"/>
          </w:tcPr>
          <w:p w14:paraId="24428334" w14:textId="77777777" w:rsidR="003D0353" w:rsidRDefault="003D0353" w:rsidP="003D0353">
            <w:r>
              <w:t>Week</w:t>
            </w:r>
          </w:p>
        </w:tc>
        <w:tc>
          <w:tcPr>
            <w:tcW w:w="6280" w:type="dxa"/>
          </w:tcPr>
          <w:p w14:paraId="26B034EA" w14:textId="77777777" w:rsidR="003D0353" w:rsidRDefault="003D0353" w:rsidP="003D0353">
            <w:r>
              <w:t>Topic</w:t>
            </w:r>
          </w:p>
        </w:tc>
      </w:tr>
      <w:tr w:rsidR="003D0353" w14:paraId="1FF0C0CA" w14:textId="77777777" w:rsidTr="003D0353">
        <w:tc>
          <w:tcPr>
            <w:tcW w:w="1908" w:type="dxa"/>
          </w:tcPr>
          <w:p w14:paraId="56C9DDA6" w14:textId="77777777" w:rsidR="003D0353" w:rsidRDefault="003D0353" w:rsidP="003D0353">
            <w:r>
              <w:t>1.</w:t>
            </w:r>
          </w:p>
        </w:tc>
        <w:tc>
          <w:tcPr>
            <w:tcW w:w="6280" w:type="dxa"/>
          </w:tcPr>
          <w:p w14:paraId="1948FBCE" w14:textId="77777777" w:rsidR="003D0353" w:rsidRDefault="003D0353" w:rsidP="003D0353">
            <w:r>
              <w:t xml:space="preserve">Meaning of Applied psychology, </w:t>
            </w:r>
            <w:proofErr w:type="gramStart"/>
            <w:r>
              <w:t>History  of</w:t>
            </w:r>
            <w:proofErr w:type="gramEnd"/>
            <w:r>
              <w:t xml:space="preserve"> Applied Psychology, Field of Applied Psychology, Careers  in psychology</w:t>
            </w:r>
          </w:p>
        </w:tc>
      </w:tr>
      <w:tr w:rsidR="003D0353" w14:paraId="0AC150E6" w14:textId="77777777" w:rsidTr="003D0353">
        <w:tc>
          <w:tcPr>
            <w:tcW w:w="1908" w:type="dxa"/>
          </w:tcPr>
          <w:p w14:paraId="7220CCA3" w14:textId="77777777" w:rsidR="003D0353" w:rsidRDefault="003D0353" w:rsidP="003D0353">
            <w:r>
              <w:t>2.</w:t>
            </w:r>
          </w:p>
        </w:tc>
        <w:tc>
          <w:tcPr>
            <w:tcW w:w="6280" w:type="dxa"/>
          </w:tcPr>
          <w:p w14:paraId="6F577F73" w14:textId="77777777" w:rsidR="003D0353" w:rsidRDefault="003D0353" w:rsidP="003D0353">
            <w:r>
              <w:t>Organizational Psychology:  Nature, History and Scope, Objective and Development of Applied Psychology organizational Goals. Unit Test</w:t>
            </w:r>
          </w:p>
        </w:tc>
      </w:tr>
      <w:tr w:rsidR="003D0353" w14:paraId="2D44B246" w14:textId="77777777" w:rsidTr="003D0353">
        <w:tc>
          <w:tcPr>
            <w:tcW w:w="1908" w:type="dxa"/>
          </w:tcPr>
          <w:p w14:paraId="35492D3F" w14:textId="77777777" w:rsidR="003D0353" w:rsidRDefault="003D0353" w:rsidP="003D0353">
            <w:r>
              <w:t>3.</w:t>
            </w:r>
          </w:p>
        </w:tc>
        <w:tc>
          <w:tcPr>
            <w:tcW w:w="6280" w:type="dxa"/>
          </w:tcPr>
          <w:p w14:paraId="53598B60" w14:textId="77777777" w:rsidR="003D0353" w:rsidRDefault="003D0353" w:rsidP="003D0353">
            <w:proofErr w:type="gramStart"/>
            <w:r>
              <w:t>Guidance  nature</w:t>
            </w:r>
            <w:proofErr w:type="gramEnd"/>
            <w:r>
              <w:t>, Characteristics  of Guidance, Guidance and related perspectives.</w:t>
            </w:r>
          </w:p>
        </w:tc>
      </w:tr>
      <w:tr w:rsidR="003D0353" w14:paraId="177164A1" w14:textId="77777777" w:rsidTr="003D0353">
        <w:tc>
          <w:tcPr>
            <w:tcW w:w="1908" w:type="dxa"/>
          </w:tcPr>
          <w:p w14:paraId="3F77FD73" w14:textId="77777777" w:rsidR="003D0353" w:rsidRDefault="003D0353" w:rsidP="003D0353">
            <w:r>
              <w:t>4.</w:t>
            </w:r>
          </w:p>
        </w:tc>
        <w:tc>
          <w:tcPr>
            <w:tcW w:w="6280" w:type="dxa"/>
          </w:tcPr>
          <w:p w14:paraId="7942EC55" w14:textId="77777777" w:rsidR="003D0353" w:rsidRDefault="003D0353" w:rsidP="003D0353">
            <w:r>
              <w:t xml:space="preserve">General objectives of Guidance, Types of Guidance, Various </w:t>
            </w:r>
            <w:proofErr w:type="gramStart"/>
            <w:r>
              <w:t>Classifications ,</w:t>
            </w:r>
            <w:proofErr w:type="gramEnd"/>
            <w:r>
              <w:t xml:space="preserve"> Educational, need for educational Guidance, Process, Vocational guidance, Personal Guidance,</w:t>
            </w:r>
          </w:p>
        </w:tc>
      </w:tr>
      <w:tr w:rsidR="003D0353" w14:paraId="12774D97" w14:textId="77777777" w:rsidTr="003D0353">
        <w:tc>
          <w:tcPr>
            <w:tcW w:w="1908" w:type="dxa"/>
          </w:tcPr>
          <w:p w14:paraId="742E2FC1" w14:textId="77777777" w:rsidR="003D0353" w:rsidRDefault="003D0353" w:rsidP="003D0353">
            <w:r>
              <w:t>5</w:t>
            </w:r>
          </w:p>
        </w:tc>
        <w:tc>
          <w:tcPr>
            <w:tcW w:w="6280" w:type="dxa"/>
          </w:tcPr>
          <w:p w14:paraId="2AEAF2F4" w14:textId="77777777" w:rsidR="003D0353" w:rsidRDefault="003D0353" w:rsidP="003D0353">
            <w:r>
              <w:t xml:space="preserve">Socio- Cultural Guidance, Principles of Guidance, organization of Guidance </w:t>
            </w:r>
            <w:proofErr w:type="spellStart"/>
            <w:r>
              <w:t>Programme</w:t>
            </w:r>
            <w:proofErr w:type="spellEnd"/>
            <w:r>
              <w:t xml:space="preserve">. Form and Characteristics of Guidance </w:t>
            </w:r>
            <w:proofErr w:type="spellStart"/>
            <w:r>
              <w:t>Programme</w:t>
            </w:r>
            <w:proofErr w:type="spellEnd"/>
            <w:r>
              <w:t>.</w:t>
            </w:r>
          </w:p>
        </w:tc>
      </w:tr>
      <w:tr w:rsidR="003D0353" w14:paraId="2276275A" w14:textId="77777777" w:rsidTr="003D0353">
        <w:tc>
          <w:tcPr>
            <w:tcW w:w="1908" w:type="dxa"/>
          </w:tcPr>
          <w:p w14:paraId="05E85042" w14:textId="77777777" w:rsidR="003D0353" w:rsidRDefault="003D0353" w:rsidP="003D0353">
            <w:r>
              <w:t xml:space="preserve">6. </w:t>
            </w:r>
          </w:p>
        </w:tc>
        <w:tc>
          <w:tcPr>
            <w:tcW w:w="6280" w:type="dxa"/>
          </w:tcPr>
          <w:p w14:paraId="3C5BA282" w14:textId="77777777" w:rsidR="003D0353" w:rsidRDefault="003D0353" w:rsidP="003D0353">
            <w:r>
              <w:t xml:space="preserve">Counselling:  </w:t>
            </w:r>
            <w:proofErr w:type="gramStart"/>
            <w:r>
              <w:t>Counselling  and</w:t>
            </w:r>
            <w:proofErr w:type="gramEnd"/>
            <w:r>
              <w:t xml:space="preserve"> Teaching, Counseling and  Psychotherapy, Characteristics , Need of the Counselling, Basic Principles of Counselling, Special  Areas Of Counselling: Educational Setting, Counselling in Occupational settings,  Personal Setting ,</w:t>
            </w:r>
          </w:p>
        </w:tc>
      </w:tr>
      <w:tr w:rsidR="003D0353" w14:paraId="1A902A0D" w14:textId="77777777" w:rsidTr="003D0353">
        <w:tc>
          <w:tcPr>
            <w:tcW w:w="1908" w:type="dxa"/>
          </w:tcPr>
          <w:p w14:paraId="29D05E2B" w14:textId="77777777" w:rsidR="003D0353" w:rsidRDefault="003D0353" w:rsidP="003D0353">
            <w:r>
              <w:t>7.</w:t>
            </w:r>
          </w:p>
        </w:tc>
        <w:tc>
          <w:tcPr>
            <w:tcW w:w="6280" w:type="dxa"/>
          </w:tcPr>
          <w:p w14:paraId="39B9737C" w14:textId="77777777" w:rsidR="003D0353" w:rsidRDefault="003D0353" w:rsidP="003D0353">
            <w:r>
              <w:t xml:space="preserve">Types of Counselling, Steps in </w:t>
            </w:r>
            <w:proofErr w:type="spellStart"/>
            <w:r>
              <w:t>counsellings</w:t>
            </w:r>
            <w:proofErr w:type="spellEnd"/>
            <w:r>
              <w:t xml:space="preserve">   Unit Test, Health Psychology: Brief History, Meaning and Definition, Need of Health Psychology Determinant of Health Psychology,  </w:t>
            </w:r>
          </w:p>
        </w:tc>
      </w:tr>
      <w:tr w:rsidR="003D0353" w14:paraId="0A172100" w14:textId="77777777" w:rsidTr="003D0353">
        <w:tc>
          <w:tcPr>
            <w:tcW w:w="1908" w:type="dxa"/>
          </w:tcPr>
          <w:p w14:paraId="27A9EB92" w14:textId="77777777" w:rsidR="003D0353" w:rsidRDefault="003D0353" w:rsidP="003D0353">
            <w:r>
              <w:t>8.</w:t>
            </w:r>
          </w:p>
        </w:tc>
        <w:tc>
          <w:tcPr>
            <w:tcW w:w="6280" w:type="dxa"/>
          </w:tcPr>
          <w:p w14:paraId="3CBF1861" w14:textId="77777777" w:rsidR="003D0353" w:rsidRDefault="003D0353" w:rsidP="003D0353">
            <w:r>
              <w:t xml:space="preserve">Bio- Psychosocial Model, Division Of Health Psychology, Scope of Health </w:t>
            </w:r>
            <w:proofErr w:type="gramStart"/>
            <w:r>
              <w:t>Psychology,  Objectives</w:t>
            </w:r>
            <w:proofErr w:type="gramEnd"/>
            <w:r>
              <w:t xml:space="preserve">, Concepts of Health and Illness. </w:t>
            </w:r>
          </w:p>
        </w:tc>
      </w:tr>
      <w:tr w:rsidR="003D0353" w14:paraId="0138EC41" w14:textId="77777777" w:rsidTr="003D0353">
        <w:tc>
          <w:tcPr>
            <w:tcW w:w="1908" w:type="dxa"/>
          </w:tcPr>
          <w:p w14:paraId="3459B5B9" w14:textId="77777777" w:rsidR="003D0353" w:rsidRDefault="003D0353" w:rsidP="003D0353">
            <w:r>
              <w:t>9.</w:t>
            </w:r>
          </w:p>
        </w:tc>
        <w:tc>
          <w:tcPr>
            <w:tcW w:w="6280" w:type="dxa"/>
          </w:tcPr>
          <w:p w14:paraId="709D40F0" w14:textId="77777777" w:rsidR="003D0353" w:rsidRDefault="003D0353" w:rsidP="003D0353">
            <w:proofErr w:type="gramStart"/>
            <w:r>
              <w:t>Stress :</w:t>
            </w:r>
            <w:proofErr w:type="gramEnd"/>
            <w:r>
              <w:t xml:space="preserve"> Meaning and Definition, Dimensions of stressful  events,  Models of Stress,  Psychological Factors in Physical Illness</w:t>
            </w:r>
          </w:p>
          <w:p w14:paraId="5BD12302" w14:textId="77777777" w:rsidR="003D0353" w:rsidRDefault="003D0353" w:rsidP="003D0353"/>
        </w:tc>
      </w:tr>
      <w:tr w:rsidR="003D0353" w14:paraId="3A534ACA" w14:textId="77777777" w:rsidTr="003D0353">
        <w:tc>
          <w:tcPr>
            <w:tcW w:w="1908" w:type="dxa"/>
          </w:tcPr>
          <w:p w14:paraId="7FCC3BFF" w14:textId="77777777" w:rsidR="003D0353" w:rsidRDefault="003D0353" w:rsidP="003D0353">
            <w:r>
              <w:t>10.</w:t>
            </w:r>
          </w:p>
        </w:tc>
        <w:tc>
          <w:tcPr>
            <w:tcW w:w="6280" w:type="dxa"/>
          </w:tcPr>
          <w:p w14:paraId="5926A34B" w14:textId="77777777" w:rsidR="003D0353" w:rsidRDefault="003D0353" w:rsidP="003D0353">
            <w:r>
              <w:t xml:space="preserve">Coping:  Nature, Types of coping, Lifestyle and Health, Psychological Treatment of Physical Disorder. Unit </w:t>
            </w:r>
            <w:proofErr w:type="gramStart"/>
            <w:r>
              <w:t>Test ,</w:t>
            </w:r>
            <w:proofErr w:type="gramEnd"/>
          </w:p>
        </w:tc>
      </w:tr>
      <w:tr w:rsidR="003D0353" w14:paraId="61D3291B" w14:textId="77777777" w:rsidTr="003D0353">
        <w:tc>
          <w:tcPr>
            <w:tcW w:w="1908" w:type="dxa"/>
          </w:tcPr>
          <w:p w14:paraId="2868F95B" w14:textId="77777777" w:rsidR="003D0353" w:rsidRDefault="003D0353" w:rsidP="003D0353">
            <w:r>
              <w:t>11.</w:t>
            </w:r>
          </w:p>
        </w:tc>
        <w:tc>
          <w:tcPr>
            <w:tcW w:w="6280" w:type="dxa"/>
          </w:tcPr>
          <w:p w14:paraId="5E32E6F5" w14:textId="77777777" w:rsidR="003D0353" w:rsidRDefault="003D0353" w:rsidP="003D0353">
            <w:r>
              <w:t xml:space="preserve"> Forensic Psychology, Psychology and Law:  Police and Law Enforcement, court and legal System, Correction and Prison Practice.</w:t>
            </w:r>
          </w:p>
        </w:tc>
      </w:tr>
      <w:tr w:rsidR="003D0353" w14:paraId="7F4481BF" w14:textId="77777777" w:rsidTr="003D0353">
        <w:tc>
          <w:tcPr>
            <w:tcW w:w="1908" w:type="dxa"/>
          </w:tcPr>
          <w:p w14:paraId="7CDCE46B" w14:textId="77777777" w:rsidR="003D0353" w:rsidRDefault="003D0353" w:rsidP="003D0353">
            <w:r>
              <w:t>12.</w:t>
            </w:r>
          </w:p>
        </w:tc>
        <w:tc>
          <w:tcPr>
            <w:tcW w:w="6280" w:type="dxa"/>
          </w:tcPr>
          <w:p w14:paraId="4133E77D" w14:textId="77777777" w:rsidR="003D0353" w:rsidRDefault="003D0353" w:rsidP="003D0353">
            <w:r>
              <w:t xml:space="preserve">Eyewitness </w:t>
            </w:r>
            <w:proofErr w:type="gramStart"/>
            <w:r>
              <w:t>Memory,  Factor</w:t>
            </w:r>
            <w:proofErr w:type="gramEnd"/>
            <w:r>
              <w:t xml:space="preserve"> Influence Accuracy of Eye witness,  Techniques to improve the accuracy of eye witness Testimony.   </w:t>
            </w:r>
          </w:p>
        </w:tc>
      </w:tr>
      <w:tr w:rsidR="003D0353" w14:paraId="4D71C0A6" w14:textId="77777777" w:rsidTr="003D0353">
        <w:tc>
          <w:tcPr>
            <w:tcW w:w="1908" w:type="dxa"/>
          </w:tcPr>
          <w:p w14:paraId="02326657" w14:textId="77777777" w:rsidR="003D0353" w:rsidRDefault="003D0353" w:rsidP="003D0353">
            <w:r>
              <w:t>13.</w:t>
            </w:r>
          </w:p>
        </w:tc>
        <w:tc>
          <w:tcPr>
            <w:tcW w:w="6280" w:type="dxa"/>
          </w:tcPr>
          <w:p w14:paraId="628CC516" w14:textId="77777777" w:rsidR="003D0353" w:rsidRDefault="003D0353" w:rsidP="003D0353">
            <w:r>
              <w:t xml:space="preserve">Statistics: Correlation, types of </w:t>
            </w:r>
            <w:proofErr w:type="gramStart"/>
            <w:r>
              <w:t>Correlations ,</w:t>
            </w:r>
            <w:proofErr w:type="gramEnd"/>
            <w:r>
              <w:t xml:space="preserve"> Pearson,  Spearman rank Correlation Coefficient,  </w:t>
            </w:r>
          </w:p>
        </w:tc>
      </w:tr>
      <w:tr w:rsidR="003D0353" w14:paraId="4C493CC1" w14:textId="77777777" w:rsidTr="003D0353">
        <w:tc>
          <w:tcPr>
            <w:tcW w:w="1908" w:type="dxa"/>
          </w:tcPr>
          <w:p w14:paraId="1FF8811D" w14:textId="77777777" w:rsidR="003D0353" w:rsidRDefault="003D0353" w:rsidP="003D0353">
            <w:r>
              <w:t>14.</w:t>
            </w:r>
          </w:p>
        </w:tc>
        <w:tc>
          <w:tcPr>
            <w:tcW w:w="6280" w:type="dxa"/>
          </w:tcPr>
          <w:p w14:paraId="1B7E0317" w14:textId="77777777" w:rsidR="003D0353" w:rsidRDefault="003D0353" w:rsidP="003D0353">
            <w:r>
              <w:t xml:space="preserve">Assignment, Unit </w:t>
            </w:r>
            <w:proofErr w:type="gramStart"/>
            <w:r>
              <w:t>Test ,</w:t>
            </w:r>
            <w:proofErr w:type="gramEnd"/>
            <w:r>
              <w:t xml:space="preserve"> Revision</w:t>
            </w:r>
          </w:p>
        </w:tc>
      </w:tr>
      <w:tr w:rsidR="003D0353" w14:paraId="2764838F" w14:textId="77777777" w:rsidTr="003D0353">
        <w:tc>
          <w:tcPr>
            <w:tcW w:w="1908" w:type="dxa"/>
          </w:tcPr>
          <w:p w14:paraId="30ACA92E" w14:textId="77777777" w:rsidR="003D0353" w:rsidRDefault="003D0353" w:rsidP="003D0353">
            <w:r>
              <w:t>15</w:t>
            </w:r>
          </w:p>
        </w:tc>
        <w:tc>
          <w:tcPr>
            <w:tcW w:w="6280" w:type="dxa"/>
          </w:tcPr>
          <w:p w14:paraId="6AE32738" w14:textId="77777777" w:rsidR="003D0353" w:rsidRDefault="003D0353" w:rsidP="003D0353">
            <w:r>
              <w:t xml:space="preserve">Revision Unit- </w:t>
            </w:r>
            <w:proofErr w:type="gramStart"/>
            <w:r>
              <w:t>II,III</w:t>
            </w:r>
            <w:proofErr w:type="gramEnd"/>
          </w:p>
        </w:tc>
      </w:tr>
    </w:tbl>
    <w:p w14:paraId="7A968946" w14:textId="77777777" w:rsidR="003D0353" w:rsidRPr="009C630A" w:rsidRDefault="003D0353" w:rsidP="003D0353">
      <w:pPr>
        <w:spacing w:after="0" w:line="360" w:lineRule="auto"/>
        <w:rPr>
          <w:rFonts w:ascii="Century" w:hAnsi="Century"/>
        </w:rPr>
      </w:pPr>
    </w:p>
    <w:p w14:paraId="2B83D98C" w14:textId="77777777" w:rsidR="003D0353" w:rsidRDefault="003D0353" w:rsidP="003D0353"/>
    <w:p w14:paraId="7C3D879A" w14:textId="77777777" w:rsidR="003D0353" w:rsidRDefault="003D0353" w:rsidP="003D0353"/>
    <w:p w14:paraId="5D9D8562" w14:textId="77777777" w:rsidR="00EF6331" w:rsidRDefault="00EF6331"/>
    <w:sectPr w:rsidR="00EF6331" w:rsidSect="00E22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1"/>
    <w:rsid w:val="000321E9"/>
    <w:rsid w:val="001B7EA5"/>
    <w:rsid w:val="001C4DCE"/>
    <w:rsid w:val="0030050A"/>
    <w:rsid w:val="003D0353"/>
    <w:rsid w:val="003E76CF"/>
    <w:rsid w:val="00417DBC"/>
    <w:rsid w:val="0044114D"/>
    <w:rsid w:val="004F2408"/>
    <w:rsid w:val="005F31B4"/>
    <w:rsid w:val="00616181"/>
    <w:rsid w:val="0064085A"/>
    <w:rsid w:val="0075224C"/>
    <w:rsid w:val="00805C94"/>
    <w:rsid w:val="00916085"/>
    <w:rsid w:val="00916C9A"/>
    <w:rsid w:val="00B14938"/>
    <w:rsid w:val="00C51E84"/>
    <w:rsid w:val="00C8486E"/>
    <w:rsid w:val="00CD4946"/>
    <w:rsid w:val="00D73B08"/>
    <w:rsid w:val="00DF1EC6"/>
    <w:rsid w:val="00EA7F7B"/>
    <w:rsid w:val="00EF4FB3"/>
    <w:rsid w:val="00EF6331"/>
    <w:rsid w:val="00F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9791"/>
  <w15:docId w15:val="{4E792975-045D-42ED-8860-B60EEA82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Hp</cp:lastModifiedBy>
  <cp:revision>3</cp:revision>
  <dcterms:created xsi:type="dcterms:W3CDTF">2024-04-30T04:46:00Z</dcterms:created>
  <dcterms:modified xsi:type="dcterms:W3CDTF">2024-04-30T04:52:00Z</dcterms:modified>
</cp:coreProperties>
</file>